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495435" w:rsidP="18CDEBBB" w:rsidRDefault="4EBF91C2" w14:paraId="55F13F3F" w14:textId="73F9D50F">
      <w:pPr>
        <w:pStyle w:val="BodyText"/>
        <w:rPr>
          <w:rFonts w:ascii="Times New Roman"/>
          <w:sz w:val="20"/>
          <w:szCs w:val="20"/>
        </w:rPr>
      </w:pPr>
      <w:r>
        <w:rPr>
          <w:noProof/>
        </w:rPr>
        <w:drawing>
          <wp:inline distT="0" distB="0" distL="0" distR="0" wp14:anchorId="6D034E9D" wp14:editId="03DC6948">
            <wp:extent cx="1296833" cy="2002106"/>
            <wp:effectExtent l="0" t="0" r="5715" b="0"/>
            <wp:docPr id="8156433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296833" cy="2002106"/>
                    </a:xfrm>
                    <a:prstGeom prst="rect">
                      <a:avLst/>
                    </a:prstGeom>
                  </pic:spPr>
                </pic:pic>
              </a:graphicData>
            </a:graphic>
          </wp:inline>
        </w:drawing>
      </w:r>
    </w:p>
    <w:p w:rsidR="00495435" w:rsidRDefault="00495435" w14:paraId="23144482" w14:textId="646E340B">
      <w:pPr>
        <w:pStyle w:val="BodyText"/>
        <w:rPr>
          <w:rFonts w:ascii="Times New Roman"/>
          <w:sz w:val="20"/>
        </w:rPr>
      </w:pPr>
    </w:p>
    <w:p w:rsidR="00495435" w:rsidRDefault="00495435" w14:paraId="5B94E2ED" w14:textId="5AA50275">
      <w:pPr>
        <w:pStyle w:val="BodyText"/>
        <w:rPr>
          <w:rFonts w:ascii="Times New Roman"/>
          <w:sz w:val="20"/>
        </w:rPr>
      </w:pPr>
    </w:p>
    <w:p w:rsidRPr="008B694D" w:rsidR="00495435" w:rsidP="5242D466" w:rsidRDefault="00495435" w14:paraId="457339B9" w14:textId="0D8787C6">
      <w:pPr>
        <w:pStyle w:val="BodyText"/>
        <w:rPr>
          <w:rFonts w:ascii="Times New Roman"/>
          <w:sz w:val="20"/>
          <w:szCs w:val="20"/>
        </w:rPr>
      </w:pPr>
      <w:r w:rsidR="1784874C">
        <w:rPr/>
        <w:t>Now Accepting Applications!</w:t>
      </w:r>
    </w:p>
    <w:p w:rsidR="00495435" w:rsidP="18CDEBBB" w:rsidRDefault="00495435" w14:paraId="707A55C1" w14:textId="1A2E2581">
      <w:pPr>
        <w:pStyle w:val="BodyText"/>
        <w:rPr>
          <w:rFonts w:ascii="Times New Roman"/>
          <w:sz w:val="20"/>
          <w:szCs w:val="20"/>
        </w:rPr>
      </w:pPr>
    </w:p>
    <w:p w:rsidR="00495435" w:rsidRDefault="00495435" w14:paraId="2038CE5E" w14:textId="1831811B">
      <w:pPr>
        <w:pStyle w:val="BodyText"/>
        <w:rPr>
          <w:rFonts w:ascii="Times New Roman"/>
          <w:sz w:val="20"/>
        </w:rPr>
      </w:pPr>
    </w:p>
    <w:p w:rsidRPr="008B694D" w:rsidR="000C292C" w:rsidRDefault="00EB2DA3" w14:paraId="14079C33" w14:textId="1E28E348">
      <w:pPr>
        <w:spacing w:before="99"/>
        <w:ind w:left="2576" w:right="2582"/>
        <w:jc w:val="center"/>
        <w:rPr>
          <w:b/>
          <w:i/>
          <w:color w:val="05899F"/>
          <w:sz w:val="24"/>
          <w:szCs w:val="24"/>
        </w:rPr>
      </w:pPr>
      <w:r>
        <w:rPr>
          <w:noProof/>
        </w:rPr>
        <mc:AlternateContent>
          <mc:Choice Requires="wps">
            <w:drawing>
              <wp:anchor distT="0" distB="0" distL="114300" distR="114300" simplePos="0" relativeHeight="251660288" behindDoc="0" locked="0" layoutInCell="1" allowOverlap="1" wp14:anchorId="761D4E7B" wp14:editId="541DEBEF">
                <wp:simplePos x="0" y="0"/>
                <wp:positionH relativeFrom="page">
                  <wp:posOffset>1581150</wp:posOffset>
                </wp:positionH>
                <wp:positionV relativeFrom="paragraph">
                  <wp:posOffset>83820</wp:posOffset>
                </wp:positionV>
                <wp:extent cx="4735830" cy="533400"/>
                <wp:effectExtent l="0" t="0" r="26670" b="190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533400"/>
                        </a:xfrm>
                        <a:prstGeom prst="rect">
                          <a:avLst/>
                        </a:prstGeom>
                        <a:solidFill>
                          <a:schemeClr val="accent5">
                            <a:lumMod val="60000"/>
                            <a:lumOff val="40000"/>
                          </a:schemeClr>
                        </a:solidFill>
                        <a:ln w="9525">
                          <a:solidFill>
                            <a:srgbClr val="000000"/>
                          </a:solidFill>
                          <a:miter lim="800000"/>
                          <a:headEnd/>
                          <a:tailEnd/>
                        </a:ln>
                      </wps:spPr>
                      <wps:txbx>
                        <w:txbxContent>
                          <w:p w:rsidR="00495435" w:rsidRDefault="007E53D8" w14:paraId="3F867BD7" w14:textId="77777777">
                            <w:pPr>
                              <w:spacing w:before="71"/>
                              <w:ind w:left="1390" w:right="1003" w:hanging="364"/>
                              <w:rPr>
                                <w:rFonts w:ascii="Calibri" w:hAnsi="Calibri"/>
                                <w:b/>
                                <w:sz w:val="28"/>
                              </w:rPr>
                            </w:pPr>
                            <w:r>
                              <w:rPr>
                                <w:rFonts w:ascii="Calibri" w:hAnsi="Calibri"/>
                                <w:b/>
                                <w:sz w:val="28"/>
                              </w:rPr>
                              <w:t>Post‐Graduate Nurse Practitioner Residency in Community Health and Family Medicine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2D7596">
              <v:shape id="Text Box 12" style="position:absolute;left:0;text-align:left;margin-left:124.5pt;margin-top:6.6pt;width:372.9pt;height: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color="#92cddc [19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" w14:anchorId="761D4E7B">
                <v:textbox inset="0,0,0,0">
                  <w:txbxContent>
                    <w:p w:rsidR="00495435" w:rsidRDefault="007E53D8" w14:paraId="72BA66D4" w14:textId="77777777">
                      <w:pPr>
                        <w:spacing w:before="71"/>
                        <w:ind w:left="1390" w:right="1003" w:hanging="364"/>
                        <w:rPr>
                          <w:rFonts w:ascii="Calibri" w:hAnsi="Calibri"/>
                          <w:b/>
                          <w:sz w:val="28"/>
                        </w:rPr>
                      </w:pPr>
                      <w:r>
                        <w:rPr>
                          <w:rFonts w:ascii="Calibri" w:hAnsi="Calibri"/>
                          <w:b/>
                          <w:sz w:val="28"/>
                        </w:rPr>
                        <w:t>Post‐Graduate Nurse Practitioner Residency in Community Health and Family Medicine</w:t>
                      </w:r>
                    </w:p>
                  </w:txbxContent>
                </v:textbox>
                <w10:wrap anchorx="page"/>
              </v:shape>
            </w:pict>
          </mc:Fallback>
        </mc:AlternateContent>
      </w:r>
    </w:p>
    <w:p w:rsidR="00EB2DA3" w:rsidP="00FD1B81" w:rsidRDefault="00EB2DA3" w14:paraId="1A1FFF94" w14:textId="77777777">
      <w:pPr>
        <w:spacing w:before="220"/>
        <w:ind w:right="792"/>
        <w:jc w:val="both"/>
        <w:rPr>
          <w:color w:val="211D1E"/>
          <w:sz w:val="23"/>
        </w:rPr>
      </w:pPr>
    </w:p>
    <w:p w:rsidRPr="006830A1" w:rsidR="000C292C" w:rsidP="00FD1B81" w:rsidRDefault="006830A1" w14:paraId="32D469F8" w14:textId="7E100A1D">
      <w:pPr>
        <w:spacing w:before="220"/>
        <w:ind w:right="792"/>
        <w:jc w:val="both"/>
        <w:rPr>
          <w:color w:val="211D1E"/>
          <w:sz w:val="23"/>
          <w:szCs w:val="23"/>
        </w:rPr>
      </w:pPr>
      <w:r w:rsidRPr="18CDEBBB">
        <w:rPr>
          <w:color w:val="211D1E"/>
          <w:sz w:val="23"/>
          <w:szCs w:val="23"/>
        </w:rPr>
        <w:t>Family Health Center of Worcester (FHCW)</w:t>
      </w:r>
      <w:r w:rsidRPr="18CDEBBB" w:rsidR="004C0B72">
        <w:rPr>
          <w:color w:val="211D1E"/>
          <w:sz w:val="23"/>
          <w:szCs w:val="23"/>
        </w:rPr>
        <w:t xml:space="preserve"> pioneered a </w:t>
      </w:r>
      <w:r w:rsidRPr="18CDEBBB" w:rsidR="00C11C4F">
        <w:rPr>
          <w:color w:val="211D1E"/>
          <w:sz w:val="23"/>
          <w:szCs w:val="23"/>
        </w:rPr>
        <w:t>F</w:t>
      </w:r>
      <w:r w:rsidRPr="18CDEBBB" w:rsidR="004C0B72">
        <w:rPr>
          <w:color w:val="211D1E"/>
          <w:sz w:val="23"/>
          <w:szCs w:val="23"/>
        </w:rPr>
        <w:t xml:space="preserve">amily </w:t>
      </w:r>
      <w:r w:rsidRPr="18CDEBBB" w:rsidR="00C11C4F">
        <w:rPr>
          <w:color w:val="211D1E"/>
          <w:sz w:val="23"/>
          <w:szCs w:val="23"/>
        </w:rPr>
        <w:t>N</w:t>
      </w:r>
      <w:r w:rsidRPr="18CDEBBB" w:rsidR="004C0B72">
        <w:rPr>
          <w:color w:val="211D1E"/>
          <w:sz w:val="23"/>
          <w:szCs w:val="23"/>
        </w:rPr>
        <w:t xml:space="preserve">urse </w:t>
      </w:r>
      <w:r w:rsidRPr="18CDEBBB" w:rsidR="00C11C4F">
        <w:rPr>
          <w:color w:val="211D1E"/>
          <w:sz w:val="23"/>
          <w:szCs w:val="23"/>
        </w:rPr>
        <w:t>P</w:t>
      </w:r>
      <w:r w:rsidRPr="18CDEBBB" w:rsidR="004C0B72">
        <w:rPr>
          <w:color w:val="211D1E"/>
          <w:sz w:val="23"/>
          <w:szCs w:val="23"/>
        </w:rPr>
        <w:t xml:space="preserve">ractitioner </w:t>
      </w:r>
      <w:r w:rsidRPr="18CDEBBB" w:rsidR="00C11C4F">
        <w:rPr>
          <w:color w:val="211D1E"/>
          <w:sz w:val="23"/>
          <w:szCs w:val="23"/>
        </w:rPr>
        <w:t>R</w:t>
      </w:r>
      <w:r w:rsidRPr="18CDEBBB" w:rsidR="004C0B72">
        <w:rPr>
          <w:color w:val="211D1E"/>
          <w:sz w:val="23"/>
          <w:szCs w:val="23"/>
        </w:rPr>
        <w:t>esidency</w:t>
      </w:r>
      <w:r w:rsidRPr="18CDEBBB" w:rsidR="006E4862">
        <w:rPr>
          <w:color w:val="211D1E"/>
          <w:sz w:val="23"/>
          <w:szCs w:val="23"/>
        </w:rPr>
        <w:t xml:space="preserve"> in 2009</w:t>
      </w:r>
      <w:r w:rsidRPr="18CDEBBB">
        <w:rPr>
          <w:color w:val="211D1E"/>
          <w:sz w:val="23"/>
          <w:szCs w:val="23"/>
        </w:rPr>
        <w:t>,</w:t>
      </w:r>
      <w:r w:rsidRPr="18CDEBBB" w:rsidR="004C0B72">
        <w:rPr>
          <w:color w:val="211D1E"/>
          <w:sz w:val="23"/>
          <w:szCs w:val="23"/>
        </w:rPr>
        <w:t xml:space="preserve"> building upon the training resources </w:t>
      </w:r>
      <w:r w:rsidRPr="18CDEBBB">
        <w:rPr>
          <w:color w:val="211D1E"/>
          <w:sz w:val="23"/>
          <w:szCs w:val="23"/>
        </w:rPr>
        <w:t>of the Worcester Family Medicine R</w:t>
      </w:r>
      <w:r w:rsidRPr="18CDEBBB" w:rsidR="004C0B72">
        <w:rPr>
          <w:color w:val="211D1E"/>
          <w:sz w:val="23"/>
          <w:szCs w:val="23"/>
        </w:rPr>
        <w:t>esiden</w:t>
      </w:r>
      <w:r w:rsidRPr="18CDEBBB">
        <w:rPr>
          <w:color w:val="211D1E"/>
          <w:sz w:val="23"/>
          <w:szCs w:val="23"/>
        </w:rPr>
        <w:t>cy</w:t>
      </w:r>
      <w:r w:rsidRPr="18CDEBBB" w:rsidR="006E4862">
        <w:rPr>
          <w:color w:val="211D1E"/>
          <w:sz w:val="23"/>
          <w:szCs w:val="23"/>
        </w:rPr>
        <w:t xml:space="preserve"> </w:t>
      </w:r>
      <w:r w:rsidRPr="18CDEBBB">
        <w:rPr>
          <w:color w:val="211D1E"/>
          <w:sz w:val="23"/>
          <w:szCs w:val="23"/>
        </w:rPr>
        <w:t xml:space="preserve">in collaboration with the </w:t>
      </w:r>
      <w:r w:rsidRPr="18CDEBBB" w:rsidR="00F87F93">
        <w:rPr>
          <w:color w:val="211D1E"/>
          <w:sz w:val="23"/>
          <w:szCs w:val="23"/>
        </w:rPr>
        <w:t>UMass Chan</w:t>
      </w:r>
      <w:r w:rsidRPr="18CDEBBB">
        <w:rPr>
          <w:color w:val="211D1E"/>
          <w:sz w:val="23"/>
          <w:szCs w:val="23"/>
        </w:rPr>
        <w:t xml:space="preserve"> Medical School</w:t>
      </w:r>
      <w:r w:rsidRPr="18CDEBBB" w:rsidR="004C0B72">
        <w:rPr>
          <w:color w:val="211D1E"/>
          <w:sz w:val="23"/>
          <w:szCs w:val="23"/>
        </w:rPr>
        <w:t>.</w:t>
      </w:r>
      <w:r w:rsidRPr="18CDEBBB" w:rsidR="001E1A6A">
        <w:rPr>
          <w:color w:val="211D1E"/>
          <w:sz w:val="23"/>
          <w:szCs w:val="23"/>
        </w:rPr>
        <w:t xml:space="preserve">  It quickly became clear that </w:t>
      </w:r>
      <w:r w:rsidRPr="18CDEBBB" w:rsidR="00F87F93">
        <w:rPr>
          <w:color w:val="211D1E"/>
          <w:sz w:val="23"/>
          <w:szCs w:val="23"/>
        </w:rPr>
        <w:t>r</w:t>
      </w:r>
      <w:r w:rsidRPr="18CDEBBB" w:rsidR="001E1A6A">
        <w:rPr>
          <w:color w:val="211D1E"/>
          <w:sz w:val="23"/>
          <w:szCs w:val="23"/>
        </w:rPr>
        <w:t>esidency</w:t>
      </w:r>
      <w:r w:rsidRPr="18CDEBBB" w:rsidR="00F87F93">
        <w:rPr>
          <w:color w:val="211D1E"/>
          <w:sz w:val="23"/>
          <w:szCs w:val="23"/>
        </w:rPr>
        <w:t>-p</w:t>
      </w:r>
      <w:r w:rsidRPr="18CDEBBB" w:rsidR="001E1A6A">
        <w:rPr>
          <w:color w:val="211D1E"/>
          <w:sz w:val="23"/>
          <w:szCs w:val="23"/>
        </w:rPr>
        <w:t>repared Nurse Practitioners have</w:t>
      </w:r>
      <w:r w:rsidRPr="18CDEBBB" w:rsidR="00F87F93">
        <w:rPr>
          <w:color w:val="211D1E"/>
          <w:sz w:val="23"/>
          <w:szCs w:val="23"/>
        </w:rPr>
        <w:t xml:space="preserve"> </w:t>
      </w:r>
      <w:r w:rsidRPr="18CDEBBB" w:rsidR="001E1A6A">
        <w:rPr>
          <w:color w:val="211D1E"/>
          <w:sz w:val="23"/>
          <w:szCs w:val="23"/>
        </w:rPr>
        <w:t>strong clinical practice and leadership abilities.</w:t>
      </w:r>
    </w:p>
    <w:p w:rsidRPr="00870E7C" w:rsidR="006830A1" w:rsidP="00FD1B81" w:rsidRDefault="006830A1" w14:paraId="3C2C5080" w14:textId="77777777">
      <w:pPr>
        <w:ind w:right="792"/>
        <w:jc w:val="both"/>
        <w:rPr>
          <w:sz w:val="20"/>
          <w:szCs w:val="20"/>
        </w:rPr>
      </w:pPr>
    </w:p>
    <w:p w:rsidRPr="00FD1B81" w:rsidR="00C11C4F" w:rsidP="00FD1B81" w:rsidRDefault="00C11C4F" w14:paraId="1D5069CD" w14:textId="58BC5692">
      <w:pPr>
        <w:ind w:right="792"/>
        <w:jc w:val="both"/>
        <w:rPr>
          <w:sz w:val="23"/>
          <w:szCs w:val="23"/>
        </w:rPr>
      </w:pPr>
      <w:r w:rsidRPr="1DF267DB">
        <w:rPr>
          <w:sz w:val="23"/>
          <w:szCs w:val="23"/>
        </w:rPr>
        <w:t xml:space="preserve">This </w:t>
      </w:r>
      <w:r w:rsidRPr="1DF267DB" w:rsidR="00924477">
        <w:rPr>
          <w:sz w:val="23"/>
          <w:szCs w:val="23"/>
        </w:rPr>
        <w:t>12-month</w:t>
      </w:r>
      <w:r w:rsidRPr="1DF267DB" w:rsidR="006671BC">
        <w:rPr>
          <w:sz w:val="23"/>
          <w:szCs w:val="23"/>
        </w:rPr>
        <w:t>,</w:t>
      </w:r>
      <w:r w:rsidRPr="1DF267DB" w:rsidR="00924477">
        <w:rPr>
          <w:sz w:val="23"/>
          <w:szCs w:val="23"/>
        </w:rPr>
        <w:t xml:space="preserve"> full-time </w:t>
      </w:r>
      <w:r w:rsidRPr="1DF267DB">
        <w:rPr>
          <w:sz w:val="23"/>
          <w:szCs w:val="23"/>
        </w:rPr>
        <w:t xml:space="preserve">residency </w:t>
      </w:r>
      <w:r w:rsidRPr="1DF267DB" w:rsidR="00924477">
        <w:rPr>
          <w:sz w:val="23"/>
          <w:szCs w:val="23"/>
        </w:rPr>
        <w:t>provides</w:t>
      </w:r>
      <w:r w:rsidRPr="1DF267DB">
        <w:rPr>
          <w:sz w:val="23"/>
          <w:szCs w:val="23"/>
        </w:rPr>
        <w:t xml:space="preserve"> </w:t>
      </w:r>
      <w:r w:rsidRPr="1DF267DB" w:rsidR="00924477">
        <w:rPr>
          <w:sz w:val="23"/>
          <w:szCs w:val="23"/>
        </w:rPr>
        <w:t xml:space="preserve">new </w:t>
      </w:r>
      <w:r w:rsidRPr="1DF267DB" w:rsidR="61D70DBB">
        <w:rPr>
          <w:sz w:val="23"/>
          <w:szCs w:val="23"/>
        </w:rPr>
        <w:t>Family Nurse Practitioner (</w:t>
      </w:r>
      <w:r w:rsidRPr="1DF267DB" w:rsidR="00924477">
        <w:rPr>
          <w:sz w:val="23"/>
          <w:szCs w:val="23"/>
        </w:rPr>
        <w:t>FNP</w:t>
      </w:r>
      <w:r w:rsidRPr="1DF267DB" w:rsidR="1B268E51">
        <w:rPr>
          <w:sz w:val="23"/>
          <w:szCs w:val="23"/>
        </w:rPr>
        <w:t>)</w:t>
      </w:r>
      <w:r w:rsidRPr="1DF267DB" w:rsidR="00924477">
        <w:rPr>
          <w:sz w:val="23"/>
          <w:szCs w:val="23"/>
        </w:rPr>
        <w:t xml:space="preserve"> graduates with the foundation to build their career as a </w:t>
      </w:r>
      <w:r w:rsidRPr="1DF267DB" w:rsidR="006E4862">
        <w:rPr>
          <w:sz w:val="23"/>
          <w:szCs w:val="23"/>
        </w:rPr>
        <w:t>P</w:t>
      </w:r>
      <w:r w:rsidRPr="1DF267DB" w:rsidR="00924477">
        <w:rPr>
          <w:sz w:val="23"/>
          <w:szCs w:val="23"/>
        </w:rPr>
        <w:t xml:space="preserve">rimary </w:t>
      </w:r>
      <w:r w:rsidRPr="1DF267DB" w:rsidR="006E4862">
        <w:rPr>
          <w:sz w:val="23"/>
          <w:szCs w:val="23"/>
        </w:rPr>
        <w:t>C</w:t>
      </w:r>
      <w:r w:rsidRPr="1DF267DB" w:rsidR="00924477">
        <w:rPr>
          <w:sz w:val="23"/>
          <w:szCs w:val="23"/>
        </w:rPr>
        <w:t xml:space="preserve">are </w:t>
      </w:r>
      <w:r w:rsidRPr="1DF267DB" w:rsidR="006E4862">
        <w:rPr>
          <w:sz w:val="23"/>
          <w:szCs w:val="23"/>
        </w:rPr>
        <w:t>P</w:t>
      </w:r>
      <w:r w:rsidRPr="1DF267DB" w:rsidR="00924477">
        <w:rPr>
          <w:sz w:val="23"/>
          <w:szCs w:val="23"/>
        </w:rPr>
        <w:t>rovider</w:t>
      </w:r>
      <w:r w:rsidRPr="1DF267DB" w:rsidR="006E4862">
        <w:rPr>
          <w:sz w:val="23"/>
          <w:szCs w:val="23"/>
        </w:rPr>
        <w:t xml:space="preserve"> (PCP)</w:t>
      </w:r>
      <w:r w:rsidRPr="1DF267DB" w:rsidR="00924477">
        <w:rPr>
          <w:sz w:val="23"/>
          <w:szCs w:val="23"/>
        </w:rPr>
        <w:t xml:space="preserve"> in </w:t>
      </w:r>
      <w:r w:rsidRPr="1DF267DB" w:rsidR="006E4862">
        <w:rPr>
          <w:sz w:val="23"/>
          <w:szCs w:val="23"/>
        </w:rPr>
        <w:t>C</w:t>
      </w:r>
      <w:r w:rsidRPr="1DF267DB" w:rsidR="00924477">
        <w:rPr>
          <w:sz w:val="23"/>
          <w:szCs w:val="23"/>
        </w:rPr>
        <w:t xml:space="preserve">ommunity </w:t>
      </w:r>
      <w:r w:rsidRPr="1DF267DB" w:rsidR="006E4862">
        <w:rPr>
          <w:sz w:val="23"/>
          <w:szCs w:val="23"/>
        </w:rPr>
        <w:t>H</w:t>
      </w:r>
      <w:r w:rsidRPr="1DF267DB" w:rsidR="00924477">
        <w:rPr>
          <w:sz w:val="23"/>
          <w:szCs w:val="23"/>
        </w:rPr>
        <w:t xml:space="preserve">ealth.  </w:t>
      </w:r>
    </w:p>
    <w:p w:rsidR="18CDEBBB" w:rsidP="18CDEBBB" w:rsidRDefault="18CDEBBB" w14:paraId="224E7CD5" w14:textId="6C063FC6">
      <w:pPr>
        <w:ind w:right="792"/>
        <w:jc w:val="both"/>
        <w:rPr>
          <w:sz w:val="23"/>
          <w:szCs w:val="23"/>
        </w:rPr>
      </w:pPr>
    </w:p>
    <w:p w:rsidRPr="00FD1B81" w:rsidR="006830A1" w:rsidP="00FD1B81" w:rsidRDefault="00BA3BB2" w14:paraId="6CE6C826" w14:textId="1C00859D">
      <w:pPr>
        <w:pStyle w:val="ListParagraph"/>
        <w:tabs>
          <w:tab w:val="left" w:pos="1080"/>
        </w:tabs>
        <w:ind w:left="0" w:right="440" w:firstLine="0"/>
        <w:rPr>
          <w:sz w:val="23"/>
          <w:szCs w:val="23"/>
        </w:rPr>
      </w:pPr>
      <w:r w:rsidRPr="1DF267DB">
        <w:rPr>
          <w:sz w:val="23"/>
          <w:szCs w:val="23"/>
        </w:rPr>
        <w:t>Residents will b</w:t>
      </w:r>
      <w:r w:rsidRPr="1DF267DB" w:rsidR="6E40EAF6">
        <w:rPr>
          <w:sz w:val="23"/>
          <w:szCs w:val="23"/>
        </w:rPr>
        <w:t xml:space="preserve">e </w:t>
      </w:r>
      <w:r w:rsidRPr="1DF267DB" w:rsidR="618927A6">
        <w:rPr>
          <w:sz w:val="23"/>
          <w:szCs w:val="23"/>
        </w:rPr>
        <w:t xml:space="preserve">full time </w:t>
      </w:r>
      <w:r w:rsidRPr="1DF267DB" w:rsidR="6E40EAF6">
        <w:rPr>
          <w:sz w:val="23"/>
          <w:szCs w:val="23"/>
        </w:rPr>
        <w:t>employees</w:t>
      </w:r>
      <w:r w:rsidRPr="1DF267DB" w:rsidR="44B48C8A">
        <w:rPr>
          <w:sz w:val="23"/>
          <w:szCs w:val="23"/>
        </w:rPr>
        <w:t xml:space="preserve"> </w:t>
      </w:r>
      <w:r w:rsidRPr="1DF267DB" w:rsidR="005D0E9C">
        <w:rPr>
          <w:sz w:val="23"/>
          <w:szCs w:val="23"/>
        </w:rPr>
        <w:t>and receive sala</w:t>
      </w:r>
      <w:r w:rsidRPr="1DF267DB" w:rsidR="133CA3C4">
        <w:rPr>
          <w:sz w:val="23"/>
          <w:szCs w:val="23"/>
        </w:rPr>
        <w:t>ry,</w:t>
      </w:r>
      <w:r w:rsidRPr="1DF267DB" w:rsidR="005D0E9C">
        <w:rPr>
          <w:sz w:val="23"/>
          <w:szCs w:val="23"/>
        </w:rPr>
        <w:t xml:space="preserve"> support</w:t>
      </w:r>
      <w:r w:rsidRPr="1DF267DB" w:rsidR="76110257">
        <w:rPr>
          <w:sz w:val="23"/>
          <w:szCs w:val="23"/>
        </w:rPr>
        <w:t>,</w:t>
      </w:r>
      <w:r w:rsidRPr="1DF267DB" w:rsidR="005D0E9C">
        <w:rPr>
          <w:sz w:val="23"/>
          <w:szCs w:val="23"/>
        </w:rPr>
        <w:t xml:space="preserve"> and benefits</w:t>
      </w:r>
      <w:r w:rsidRPr="1DF267DB" w:rsidR="7F9BDFE9">
        <w:rPr>
          <w:sz w:val="23"/>
          <w:szCs w:val="23"/>
        </w:rPr>
        <w:t>.</w:t>
      </w:r>
    </w:p>
    <w:p w:rsidRPr="00870E7C" w:rsidR="00495435" w:rsidP="00FD1B81" w:rsidRDefault="00495435" w14:paraId="65D39104" w14:textId="77777777">
      <w:pPr>
        <w:pStyle w:val="BodyText"/>
        <w:spacing w:before="5"/>
        <w:rPr>
          <w:sz w:val="20"/>
          <w:szCs w:val="20"/>
        </w:rPr>
      </w:pPr>
    </w:p>
    <w:p w:rsidRPr="00FD1B81" w:rsidR="00495435" w:rsidP="00FD1B81" w:rsidRDefault="007E53D8" w14:paraId="006F2CCF" w14:textId="77777777">
      <w:pPr>
        <w:pStyle w:val="BodyText"/>
        <w:ind w:right="798"/>
        <w:jc w:val="both"/>
        <w:rPr>
          <w:sz w:val="23"/>
          <w:szCs w:val="23"/>
        </w:rPr>
      </w:pPr>
      <w:r w:rsidRPr="00FD1B81">
        <w:rPr>
          <w:color w:val="211D1E"/>
          <w:sz w:val="23"/>
          <w:szCs w:val="23"/>
        </w:rPr>
        <w:t>The Post-Graduate Nurse Practitioner Residency in Family Practice and Community Health</w:t>
      </w:r>
      <w:r w:rsidRPr="00FD1B81">
        <w:rPr>
          <w:color w:val="211D1E"/>
          <w:spacing w:val="-2"/>
          <w:sz w:val="23"/>
          <w:szCs w:val="23"/>
        </w:rPr>
        <w:t xml:space="preserve"> </w:t>
      </w:r>
      <w:r w:rsidRPr="00FD1B81">
        <w:rPr>
          <w:color w:val="211D1E"/>
          <w:sz w:val="23"/>
          <w:szCs w:val="23"/>
        </w:rPr>
        <w:t>will:</w:t>
      </w:r>
    </w:p>
    <w:p w:rsidRPr="00FD1B81" w:rsidR="00495435" w:rsidP="00BE6CE5" w:rsidRDefault="007E53D8" w14:paraId="4416B952" w14:textId="3091369E">
      <w:pPr>
        <w:pStyle w:val="ListParagraph"/>
        <w:numPr>
          <w:ilvl w:val="0"/>
          <w:numId w:val="3"/>
        </w:numPr>
        <w:tabs>
          <w:tab w:val="left" w:pos="720"/>
          <w:tab w:val="left" w:pos="900"/>
        </w:tabs>
        <w:ind w:left="720" w:right="720"/>
        <w:rPr>
          <w:rFonts w:ascii="Wingdings" w:hAnsi="Wingdings"/>
          <w:sz w:val="23"/>
          <w:szCs w:val="23"/>
        </w:rPr>
      </w:pPr>
      <w:r w:rsidRPr="00FD1B81">
        <w:rPr>
          <w:sz w:val="23"/>
          <w:szCs w:val="23"/>
        </w:rPr>
        <w:t xml:space="preserve">Prepare </w:t>
      </w:r>
      <w:r w:rsidR="0031301B">
        <w:rPr>
          <w:sz w:val="23"/>
          <w:szCs w:val="23"/>
        </w:rPr>
        <w:t>F</w:t>
      </w:r>
      <w:r w:rsidRPr="00FD1B81">
        <w:rPr>
          <w:sz w:val="23"/>
          <w:szCs w:val="23"/>
        </w:rPr>
        <w:t xml:space="preserve">amily </w:t>
      </w:r>
      <w:r w:rsidR="009966EF">
        <w:rPr>
          <w:sz w:val="23"/>
          <w:szCs w:val="23"/>
        </w:rPr>
        <w:t>N</w:t>
      </w:r>
      <w:r w:rsidRPr="00FD1B81">
        <w:rPr>
          <w:sz w:val="23"/>
          <w:szCs w:val="23"/>
        </w:rPr>
        <w:t xml:space="preserve">urse </w:t>
      </w:r>
      <w:r w:rsidR="009966EF">
        <w:rPr>
          <w:sz w:val="23"/>
          <w:szCs w:val="23"/>
        </w:rPr>
        <w:t>P</w:t>
      </w:r>
      <w:r w:rsidRPr="00FD1B81">
        <w:rPr>
          <w:sz w:val="23"/>
          <w:szCs w:val="23"/>
        </w:rPr>
        <w:t xml:space="preserve">ractitioners to </w:t>
      </w:r>
      <w:r w:rsidR="0031301B">
        <w:rPr>
          <w:sz w:val="23"/>
          <w:szCs w:val="23"/>
        </w:rPr>
        <w:t xml:space="preserve">become </w:t>
      </w:r>
      <w:r w:rsidR="00870E7C">
        <w:rPr>
          <w:sz w:val="23"/>
          <w:szCs w:val="23"/>
        </w:rPr>
        <w:t xml:space="preserve">comprehensive </w:t>
      </w:r>
      <w:r w:rsidR="0031301B">
        <w:rPr>
          <w:sz w:val="23"/>
          <w:szCs w:val="23"/>
        </w:rPr>
        <w:t>P</w:t>
      </w:r>
      <w:r w:rsidRPr="00FD1B81" w:rsidR="005D0E9C">
        <w:rPr>
          <w:sz w:val="23"/>
          <w:szCs w:val="23"/>
        </w:rPr>
        <w:t xml:space="preserve">rimary </w:t>
      </w:r>
      <w:r w:rsidR="0031301B">
        <w:rPr>
          <w:sz w:val="23"/>
          <w:szCs w:val="23"/>
        </w:rPr>
        <w:t>C</w:t>
      </w:r>
      <w:r w:rsidRPr="00FD1B81" w:rsidR="005D0E9C">
        <w:rPr>
          <w:sz w:val="23"/>
          <w:szCs w:val="23"/>
        </w:rPr>
        <w:t>are</w:t>
      </w:r>
      <w:r w:rsidR="0031301B">
        <w:rPr>
          <w:sz w:val="23"/>
          <w:szCs w:val="23"/>
        </w:rPr>
        <w:t xml:space="preserve"> Providers</w:t>
      </w:r>
      <w:r w:rsidRPr="00FD1B81" w:rsidR="005D0E9C">
        <w:rPr>
          <w:sz w:val="23"/>
          <w:szCs w:val="23"/>
        </w:rPr>
        <w:t xml:space="preserve"> </w:t>
      </w:r>
      <w:r w:rsidRPr="00FD1B81">
        <w:rPr>
          <w:sz w:val="23"/>
          <w:szCs w:val="23"/>
        </w:rPr>
        <w:t>for complex underserved populations across the life</w:t>
      </w:r>
      <w:r w:rsidRPr="00FD1B81">
        <w:rPr>
          <w:spacing w:val="-26"/>
          <w:sz w:val="23"/>
          <w:szCs w:val="23"/>
        </w:rPr>
        <w:t xml:space="preserve"> </w:t>
      </w:r>
      <w:r w:rsidRPr="00FD1B81">
        <w:rPr>
          <w:sz w:val="23"/>
          <w:szCs w:val="23"/>
        </w:rPr>
        <w:t>span.</w:t>
      </w:r>
    </w:p>
    <w:p w:rsidRPr="00FD1B81" w:rsidR="00495435" w:rsidP="00BE6CE5" w:rsidRDefault="007E53D8" w14:paraId="36D05A81" w14:textId="0271E76B">
      <w:pPr>
        <w:pStyle w:val="ListParagraph"/>
        <w:numPr>
          <w:ilvl w:val="0"/>
          <w:numId w:val="3"/>
        </w:numPr>
        <w:tabs>
          <w:tab w:val="left" w:pos="720"/>
          <w:tab w:val="left" w:pos="900"/>
        </w:tabs>
        <w:spacing w:before="1"/>
        <w:ind w:left="720" w:right="720"/>
        <w:rPr>
          <w:rFonts w:ascii="Wingdings" w:hAnsi="Wingdings"/>
          <w:color w:val="211D1E"/>
          <w:sz w:val="23"/>
          <w:szCs w:val="23"/>
        </w:rPr>
      </w:pPr>
      <w:r w:rsidRPr="00FD1B81">
        <w:rPr>
          <w:sz w:val="23"/>
          <w:szCs w:val="23"/>
        </w:rPr>
        <w:t>Build upon the clinical knowledge acquired during formal education by</w:t>
      </w:r>
      <w:r w:rsidRPr="00FD1B81">
        <w:rPr>
          <w:spacing w:val="-25"/>
          <w:sz w:val="23"/>
          <w:szCs w:val="23"/>
        </w:rPr>
        <w:t xml:space="preserve"> </w:t>
      </w:r>
      <w:r w:rsidRPr="00FD1B81">
        <w:rPr>
          <w:sz w:val="23"/>
          <w:szCs w:val="23"/>
        </w:rPr>
        <w:t xml:space="preserve">providing clinical and professional support for </w:t>
      </w:r>
      <w:r w:rsidR="009966EF">
        <w:rPr>
          <w:sz w:val="23"/>
          <w:szCs w:val="23"/>
        </w:rPr>
        <w:t>N</w:t>
      </w:r>
      <w:r w:rsidRPr="00FD1B81">
        <w:rPr>
          <w:sz w:val="23"/>
          <w:szCs w:val="23"/>
        </w:rPr>
        <w:t xml:space="preserve">urse </w:t>
      </w:r>
      <w:r w:rsidR="009966EF">
        <w:rPr>
          <w:sz w:val="23"/>
          <w:szCs w:val="23"/>
        </w:rPr>
        <w:t>P</w:t>
      </w:r>
      <w:r w:rsidRPr="00FD1B81">
        <w:rPr>
          <w:sz w:val="23"/>
          <w:szCs w:val="23"/>
        </w:rPr>
        <w:t>ractitioners in an active learning environment.</w:t>
      </w:r>
    </w:p>
    <w:p w:rsidRPr="00FD1B81" w:rsidR="00495435" w:rsidP="00BE6CE5" w:rsidRDefault="007E53D8" w14:paraId="722CD263" w14:textId="13BC7AE6">
      <w:pPr>
        <w:pStyle w:val="ListParagraph"/>
        <w:numPr>
          <w:ilvl w:val="0"/>
          <w:numId w:val="3"/>
        </w:numPr>
        <w:tabs>
          <w:tab w:val="left" w:pos="720"/>
          <w:tab w:val="left" w:pos="900"/>
        </w:tabs>
        <w:ind w:left="720" w:right="720"/>
        <w:rPr>
          <w:rFonts w:ascii="Wingdings" w:hAnsi="Wingdings"/>
          <w:color w:val="211D1E"/>
          <w:sz w:val="23"/>
          <w:szCs w:val="23"/>
        </w:rPr>
      </w:pPr>
      <w:r w:rsidRPr="00FD1B81">
        <w:rPr>
          <w:sz w:val="23"/>
          <w:szCs w:val="23"/>
        </w:rPr>
        <w:t xml:space="preserve">Expand the number of </w:t>
      </w:r>
      <w:r w:rsidR="009966EF">
        <w:rPr>
          <w:sz w:val="23"/>
          <w:szCs w:val="23"/>
        </w:rPr>
        <w:t>N</w:t>
      </w:r>
      <w:r w:rsidRPr="00FD1B81">
        <w:rPr>
          <w:sz w:val="23"/>
          <w:szCs w:val="23"/>
        </w:rPr>
        <w:t xml:space="preserve">urse </w:t>
      </w:r>
      <w:r w:rsidR="009966EF">
        <w:rPr>
          <w:sz w:val="23"/>
          <w:szCs w:val="23"/>
        </w:rPr>
        <w:t>P</w:t>
      </w:r>
      <w:r w:rsidRPr="00FD1B81">
        <w:rPr>
          <w:sz w:val="23"/>
          <w:szCs w:val="23"/>
        </w:rPr>
        <w:t>ractitioners interested in building a life</w:t>
      </w:r>
      <w:r w:rsidRPr="00FD1B81" w:rsidR="005D0E9C">
        <w:rPr>
          <w:sz w:val="23"/>
          <w:szCs w:val="23"/>
        </w:rPr>
        <w:t>-</w:t>
      </w:r>
      <w:r w:rsidRPr="00FD1B81">
        <w:rPr>
          <w:sz w:val="23"/>
          <w:szCs w:val="23"/>
        </w:rPr>
        <w:t>long career</w:t>
      </w:r>
      <w:r w:rsidRPr="00FD1B81" w:rsidR="000C292C">
        <w:rPr>
          <w:sz w:val="23"/>
          <w:szCs w:val="23"/>
        </w:rPr>
        <w:t xml:space="preserve"> </w:t>
      </w:r>
      <w:r w:rsidRPr="00FD1B81">
        <w:rPr>
          <w:sz w:val="23"/>
          <w:szCs w:val="23"/>
        </w:rPr>
        <w:t xml:space="preserve">in </w:t>
      </w:r>
      <w:r w:rsidRPr="00FD1B81" w:rsidR="005D0E9C">
        <w:rPr>
          <w:sz w:val="23"/>
          <w:szCs w:val="23"/>
        </w:rPr>
        <w:t>community</w:t>
      </w:r>
      <w:r w:rsidRPr="00FD1B81" w:rsidR="005D0E9C">
        <w:rPr>
          <w:spacing w:val="-2"/>
          <w:sz w:val="23"/>
          <w:szCs w:val="23"/>
        </w:rPr>
        <w:t xml:space="preserve"> </w:t>
      </w:r>
      <w:r w:rsidRPr="00FD1B81" w:rsidR="005D0E9C">
        <w:rPr>
          <w:sz w:val="23"/>
          <w:szCs w:val="23"/>
        </w:rPr>
        <w:t>health</w:t>
      </w:r>
      <w:r w:rsidRPr="00FD1B81">
        <w:rPr>
          <w:sz w:val="23"/>
          <w:szCs w:val="23"/>
        </w:rPr>
        <w:t>.</w:t>
      </w:r>
    </w:p>
    <w:p w:rsidRPr="00FD1B81" w:rsidR="00495435" w:rsidP="00BE6CE5" w:rsidRDefault="00FD1B81" w14:paraId="3C9023C4" w14:textId="276F6445">
      <w:pPr>
        <w:pStyle w:val="ListParagraph"/>
        <w:numPr>
          <w:ilvl w:val="0"/>
          <w:numId w:val="3"/>
        </w:numPr>
        <w:tabs>
          <w:tab w:val="left" w:pos="720"/>
          <w:tab w:val="left" w:pos="900"/>
        </w:tabs>
        <w:ind w:left="720" w:right="720"/>
        <w:rPr>
          <w:rFonts w:ascii="Wingdings" w:hAnsi="Wingdings"/>
          <w:color w:val="211D1E"/>
          <w:sz w:val="23"/>
          <w:szCs w:val="23"/>
        </w:rPr>
      </w:pPr>
      <w:r w:rsidRPr="00FD1B81">
        <w:rPr>
          <w:sz w:val="23"/>
          <w:szCs w:val="23"/>
        </w:rPr>
        <w:t>Prepare</w:t>
      </w:r>
      <w:r w:rsidRPr="00FD1B81" w:rsidR="007E53D8">
        <w:rPr>
          <w:sz w:val="23"/>
          <w:szCs w:val="23"/>
        </w:rPr>
        <w:t xml:space="preserve"> </w:t>
      </w:r>
      <w:r w:rsidR="009966EF">
        <w:rPr>
          <w:sz w:val="23"/>
          <w:szCs w:val="23"/>
        </w:rPr>
        <w:t>N</w:t>
      </w:r>
      <w:r w:rsidRPr="00FD1B81" w:rsidR="007E53D8">
        <w:rPr>
          <w:sz w:val="23"/>
          <w:szCs w:val="23"/>
        </w:rPr>
        <w:t xml:space="preserve">urse </w:t>
      </w:r>
      <w:r w:rsidR="009966EF">
        <w:rPr>
          <w:sz w:val="23"/>
          <w:szCs w:val="23"/>
        </w:rPr>
        <w:t>P</w:t>
      </w:r>
      <w:r w:rsidRPr="00FD1B81" w:rsidR="007E53D8">
        <w:rPr>
          <w:sz w:val="23"/>
          <w:szCs w:val="23"/>
        </w:rPr>
        <w:t>ractitioner</w:t>
      </w:r>
      <w:r w:rsidRPr="00FD1B81">
        <w:rPr>
          <w:sz w:val="23"/>
          <w:szCs w:val="23"/>
        </w:rPr>
        <w:t xml:space="preserve">s for </w:t>
      </w:r>
      <w:r w:rsidR="00870E7C">
        <w:rPr>
          <w:sz w:val="23"/>
          <w:szCs w:val="23"/>
        </w:rPr>
        <w:t>careers</w:t>
      </w:r>
      <w:r w:rsidRPr="00FD1B81" w:rsidR="007E53D8">
        <w:rPr>
          <w:sz w:val="23"/>
          <w:szCs w:val="23"/>
        </w:rPr>
        <w:t xml:space="preserve"> </w:t>
      </w:r>
      <w:r w:rsidRPr="00FD1B81">
        <w:rPr>
          <w:sz w:val="23"/>
          <w:szCs w:val="23"/>
        </w:rPr>
        <w:t xml:space="preserve">in </w:t>
      </w:r>
      <w:r w:rsidRPr="00FD1B81" w:rsidR="007E53D8">
        <w:rPr>
          <w:sz w:val="23"/>
          <w:szCs w:val="23"/>
        </w:rPr>
        <w:t>organizations that provide care</w:t>
      </w:r>
      <w:r w:rsidRPr="00FD1B81" w:rsidR="007E53D8">
        <w:rPr>
          <w:spacing w:val="-35"/>
          <w:sz w:val="23"/>
          <w:szCs w:val="23"/>
        </w:rPr>
        <w:t xml:space="preserve"> </w:t>
      </w:r>
      <w:r w:rsidRPr="00FD1B81" w:rsidR="007E53D8">
        <w:rPr>
          <w:sz w:val="23"/>
          <w:szCs w:val="23"/>
        </w:rPr>
        <w:t>to underserved patient</w:t>
      </w:r>
      <w:r w:rsidRPr="00FD1B81" w:rsidR="007E53D8">
        <w:rPr>
          <w:spacing w:val="-3"/>
          <w:sz w:val="23"/>
          <w:szCs w:val="23"/>
        </w:rPr>
        <w:t xml:space="preserve"> </w:t>
      </w:r>
      <w:r w:rsidRPr="00FD1B81" w:rsidR="007E53D8">
        <w:rPr>
          <w:sz w:val="23"/>
          <w:szCs w:val="23"/>
        </w:rPr>
        <w:t>populations.</w:t>
      </w:r>
    </w:p>
    <w:p w:rsidRPr="00870E7C" w:rsidR="00495435" w:rsidRDefault="00495435" w14:paraId="00B8DD2A" w14:textId="77777777">
      <w:pPr>
        <w:pStyle w:val="BodyText"/>
        <w:spacing w:before="10"/>
        <w:rPr>
          <w:sz w:val="20"/>
          <w:szCs w:val="20"/>
        </w:rPr>
      </w:pPr>
    </w:p>
    <w:p w:rsidR="003E3DAC" w:rsidP="00F25794" w:rsidRDefault="00767FA7" w14:paraId="2E54A4E2" w14:textId="564AA9CC">
      <w:pPr>
        <w:ind w:right="796"/>
        <w:jc w:val="both"/>
        <w:rPr>
          <w:color w:val="211D1E"/>
          <w:sz w:val="23"/>
          <w:szCs w:val="23"/>
        </w:rPr>
      </w:pPr>
      <w:r w:rsidRPr="1CCBCEFF" w:rsidR="00767FA7">
        <w:rPr>
          <w:color w:val="211D1E"/>
          <w:sz w:val="23"/>
          <w:szCs w:val="23"/>
        </w:rPr>
        <w:t>R</w:t>
      </w:r>
      <w:r w:rsidRPr="1CCBCEFF" w:rsidR="007E53D8">
        <w:rPr>
          <w:color w:val="211D1E"/>
          <w:sz w:val="23"/>
          <w:szCs w:val="23"/>
        </w:rPr>
        <w:t xml:space="preserve">esidents work alongside </w:t>
      </w:r>
      <w:r w:rsidRPr="1CCBCEFF" w:rsidR="005D0E9C">
        <w:rPr>
          <w:color w:val="211D1E"/>
          <w:sz w:val="23"/>
          <w:szCs w:val="23"/>
        </w:rPr>
        <w:t>preceptors</w:t>
      </w:r>
      <w:r w:rsidRPr="1CCBCEFF" w:rsidR="00B16B18">
        <w:rPr>
          <w:color w:val="211D1E"/>
          <w:sz w:val="23"/>
          <w:szCs w:val="23"/>
        </w:rPr>
        <w:t xml:space="preserve"> and team members</w:t>
      </w:r>
      <w:r w:rsidRPr="1CCBCEFF" w:rsidR="007E53D8">
        <w:rPr>
          <w:color w:val="211D1E"/>
          <w:sz w:val="23"/>
          <w:szCs w:val="23"/>
        </w:rPr>
        <w:t xml:space="preserve"> with a wide variety of </w:t>
      </w:r>
      <w:r w:rsidRPr="1CCBCEFF" w:rsidR="007E53D8">
        <w:rPr>
          <w:color w:val="211D1E"/>
          <w:sz w:val="23"/>
          <w:szCs w:val="23"/>
        </w:rPr>
        <w:t>expertise</w:t>
      </w:r>
      <w:r w:rsidRPr="1CCBCEFF" w:rsidR="007E53D8">
        <w:rPr>
          <w:color w:val="211D1E"/>
          <w:sz w:val="23"/>
          <w:szCs w:val="23"/>
        </w:rPr>
        <w:t xml:space="preserve"> and clinical interests. </w:t>
      </w:r>
      <w:r w:rsidRPr="1CCBCEFF" w:rsidR="0031301B">
        <w:rPr>
          <w:color w:val="211D1E"/>
          <w:sz w:val="23"/>
          <w:szCs w:val="23"/>
        </w:rPr>
        <w:t>Under the direct guidance of attending NPs, PAs, MDs, and D</w:t>
      </w:r>
      <w:r w:rsidRPr="1CCBCEFF" w:rsidR="09F606C1">
        <w:rPr>
          <w:color w:val="211D1E"/>
          <w:sz w:val="23"/>
          <w:szCs w:val="23"/>
        </w:rPr>
        <w:t>O</w:t>
      </w:r>
      <w:r w:rsidRPr="1CCBCEFF" w:rsidR="0031301B">
        <w:rPr>
          <w:color w:val="211D1E"/>
          <w:sz w:val="23"/>
          <w:szCs w:val="23"/>
        </w:rPr>
        <w:t>s</w:t>
      </w:r>
      <w:r w:rsidRPr="1CCBCEFF" w:rsidR="00F87F93">
        <w:rPr>
          <w:color w:val="211D1E"/>
          <w:sz w:val="23"/>
          <w:szCs w:val="23"/>
        </w:rPr>
        <w:t>,</w:t>
      </w:r>
      <w:r w:rsidRPr="1CCBCEFF" w:rsidR="0031301B">
        <w:rPr>
          <w:color w:val="211D1E"/>
          <w:sz w:val="23"/>
          <w:szCs w:val="23"/>
        </w:rPr>
        <w:t xml:space="preserve"> Residents will have precepted continuity sessions where they see their own primary care patients</w:t>
      </w:r>
      <w:r w:rsidRPr="1CCBCEFF" w:rsidR="0031301B">
        <w:rPr>
          <w:color w:val="211D1E"/>
          <w:sz w:val="23"/>
          <w:szCs w:val="23"/>
        </w:rPr>
        <w:t xml:space="preserve">.  </w:t>
      </w:r>
      <w:r w:rsidRPr="1CCBCEFF" w:rsidR="0031301B">
        <w:rPr>
          <w:color w:val="211D1E"/>
          <w:sz w:val="23"/>
          <w:szCs w:val="23"/>
        </w:rPr>
        <w:t>Residents will also have</w:t>
      </w:r>
      <w:r w:rsidRPr="1CCBCEFF" w:rsidR="18F44555">
        <w:rPr>
          <w:color w:val="211D1E"/>
          <w:sz w:val="23"/>
          <w:szCs w:val="23"/>
        </w:rPr>
        <w:t xml:space="preserve"> </w:t>
      </w:r>
      <w:r w:rsidRPr="1CCBCEFF" w:rsidR="0031301B">
        <w:rPr>
          <w:color w:val="211D1E"/>
          <w:sz w:val="23"/>
          <w:szCs w:val="23"/>
        </w:rPr>
        <w:t xml:space="preserve">Shadow sessions, </w:t>
      </w:r>
      <w:r w:rsidRPr="1CCBCEFF" w:rsidR="00FE6503">
        <w:rPr>
          <w:color w:val="211D1E"/>
          <w:sz w:val="23"/>
          <w:szCs w:val="23"/>
        </w:rPr>
        <w:t>during which they will</w:t>
      </w:r>
      <w:r w:rsidRPr="1CCBCEFF" w:rsidR="0031301B">
        <w:rPr>
          <w:color w:val="211D1E"/>
          <w:sz w:val="23"/>
          <w:szCs w:val="23"/>
        </w:rPr>
        <w:t xml:space="preserve"> work </w:t>
      </w:r>
      <w:r w:rsidRPr="1CCBCEFF" w:rsidR="00FE6503">
        <w:rPr>
          <w:color w:val="211D1E"/>
          <w:sz w:val="23"/>
          <w:szCs w:val="23"/>
        </w:rPr>
        <w:t>alongside</w:t>
      </w:r>
      <w:r w:rsidRPr="1CCBCEFF" w:rsidR="0031301B">
        <w:rPr>
          <w:color w:val="211D1E"/>
          <w:sz w:val="23"/>
          <w:szCs w:val="23"/>
        </w:rPr>
        <w:t xml:space="preserve"> an experienced </w:t>
      </w:r>
      <w:r w:rsidRPr="1CCBCEFF" w:rsidR="00FE6503">
        <w:rPr>
          <w:color w:val="211D1E"/>
          <w:sz w:val="23"/>
          <w:szCs w:val="23"/>
        </w:rPr>
        <w:t>p</w:t>
      </w:r>
      <w:r w:rsidRPr="1CCBCEFF" w:rsidR="0031301B">
        <w:rPr>
          <w:color w:val="211D1E"/>
          <w:sz w:val="23"/>
          <w:szCs w:val="23"/>
        </w:rPr>
        <w:t>rovide</w:t>
      </w:r>
      <w:r w:rsidRPr="1CCBCEFF" w:rsidR="00FE6503">
        <w:rPr>
          <w:color w:val="211D1E"/>
          <w:sz w:val="23"/>
          <w:szCs w:val="23"/>
        </w:rPr>
        <w:t>r</w:t>
      </w:r>
      <w:r w:rsidRPr="1CCBCEFF" w:rsidR="0031301B">
        <w:rPr>
          <w:color w:val="211D1E"/>
          <w:sz w:val="23"/>
          <w:szCs w:val="23"/>
        </w:rPr>
        <w:t>.  Furthermore, Residents will have Specialty Sessions</w:t>
      </w:r>
      <w:r w:rsidRPr="1CCBCEFF" w:rsidR="064EAE21">
        <w:rPr>
          <w:color w:val="211D1E"/>
          <w:sz w:val="23"/>
          <w:szCs w:val="23"/>
        </w:rPr>
        <w:t xml:space="preserve"> and</w:t>
      </w:r>
      <w:r w:rsidRPr="1CCBCEFF" w:rsidR="466BDF8A">
        <w:rPr>
          <w:color w:val="211D1E"/>
          <w:sz w:val="23"/>
          <w:szCs w:val="23"/>
        </w:rPr>
        <w:t xml:space="preserve"> </w:t>
      </w:r>
      <w:r w:rsidRPr="1CCBCEFF" w:rsidR="0031301B">
        <w:rPr>
          <w:color w:val="211D1E"/>
          <w:sz w:val="23"/>
          <w:szCs w:val="23"/>
        </w:rPr>
        <w:t xml:space="preserve">may include areas such as </w:t>
      </w:r>
      <w:r w:rsidRPr="1CCBCEFF" w:rsidR="00FE6503">
        <w:rPr>
          <w:color w:val="211D1E"/>
          <w:sz w:val="23"/>
          <w:szCs w:val="23"/>
        </w:rPr>
        <w:t>reproductive</w:t>
      </w:r>
      <w:r w:rsidRPr="1CCBCEFF" w:rsidR="0031301B">
        <w:rPr>
          <w:color w:val="211D1E"/>
          <w:sz w:val="23"/>
          <w:szCs w:val="23"/>
        </w:rPr>
        <w:t xml:space="preserve"> health, addiction medicine, urgent care, procedure clinic, and telemedicine.</w:t>
      </w:r>
      <w:r w:rsidRPr="1CCBCEFF" w:rsidR="00A84355">
        <w:rPr>
          <w:color w:val="211D1E"/>
          <w:sz w:val="23"/>
          <w:szCs w:val="23"/>
        </w:rPr>
        <w:t xml:space="preserve">  Residents will </w:t>
      </w:r>
      <w:r w:rsidRPr="1CCBCEFF" w:rsidR="00A84355">
        <w:rPr>
          <w:color w:val="211D1E"/>
          <w:sz w:val="23"/>
          <w:szCs w:val="23"/>
        </w:rPr>
        <w:t>participate</w:t>
      </w:r>
      <w:r w:rsidRPr="1CCBCEFF" w:rsidR="00A84355">
        <w:rPr>
          <w:color w:val="211D1E"/>
          <w:sz w:val="23"/>
          <w:szCs w:val="23"/>
        </w:rPr>
        <w:t xml:space="preserve"> in weekly </w:t>
      </w:r>
      <w:r w:rsidRPr="1CCBCEFF" w:rsidR="00F87F93">
        <w:rPr>
          <w:color w:val="211D1E"/>
          <w:sz w:val="23"/>
          <w:szCs w:val="23"/>
        </w:rPr>
        <w:t xml:space="preserve">online </w:t>
      </w:r>
      <w:r w:rsidRPr="1CCBCEFF" w:rsidR="00A84355">
        <w:rPr>
          <w:color w:val="211D1E"/>
          <w:sz w:val="23"/>
          <w:szCs w:val="23"/>
        </w:rPr>
        <w:t>Didactic</w:t>
      </w:r>
      <w:r w:rsidRPr="1CCBCEFF" w:rsidR="00FE6503">
        <w:rPr>
          <w:color w:val="211D1E"/>
          <w:sz w:val="23"/>
          <w:szCs w:val="23"/>
        </w:rPr>
        <w:t xml:space="preserve"> Sessions</w:t>
      </w:r>
      <w:r w:rsidRPr="1CCBCEFF" w:rsidR="00A84355">
        <w:rPr>
          <w:color w:val="211D1E"/>
          <w:sz w:val="23"/>
          <w:szCs w:val="23"/>
        </w:rPr>
        <w:t>.</w:t>
      </w:r>
    </w:p>
    <w:p w:rsidR="1DF267DB" w:rsidP="1DF267DB" w:rsidRDefault="1DF267DB" w14:paraId="2F948220" w14:textId="4270167F">
      <w:pPr>
        <w:ind w:right="796"/>
        <w:jc w:val="both"/>
        <w:rPr>
          <w:color w:val="211D1E"/>
          <w:sz w:val="23"/>
          <w:szCs w:val="23"/>
        </w:rPr>
      </w:pPr>
    </w:p>
    <w:p w:rsidR="00F25794" w:rsidP="00FD1B81" w:rsidRDefault="00F25794" w14:paraId="295C4186" w14:textId="38063DE3">
      <w:pPr>
        <w:spacing w:before="200"/>
        <w:ind w:right="792"/>
        <w:jc w:val="both"/>
        <w:rPr>
          <w:color w:val="211D1E"/>
          <w:sz w:val="23"/>
          <w:szCs w:val="23"/>
        </w:rPr>
      </w:pPr>
      <w:r w:rsidRPr="18CDEBBB">
        <w:rPr>
          <w:color w:val="211D1E"/>
          <w:sz w:val="23"/>
          <w:szCs w:val="23"/>
        </w:rPr>
        <w:t>Applicants will undergo a</w:t>
      </w:r>
      <w:r w:rsidRPr="18CDEBBB" w:rsidR="0071592E">
        <w:rPr>
          <w:color w:val="211D1E"/>
          <w:sz w:val="23"/>
          <w:szCs w:val="23"/>
        </w:rPr>
        <w:t xml:space="preserve"> preliminary</w:t>
      </w:r>
      <w:r w:rsidRPr="18CDEBBB">
        <w:rPr>
          <w:color w:val="211D1E"/>
          <w:sz w:val="23"/>
          <w:szCs w:val="23"/>
        </w:rPr>
        <w:t xml:space="preserve"> screening</w:t>
      </w:r>
      <w:r w:rsidRPr="18CDEBBB" w:rsidR="0071592E">
        <w:rPr>
          <w:color w:val="211D1E"/>
          <w:sz w:val="23"/>
          <w:szCs w:val="23"/>
        </w:rPr>
        <w:t>,</w:t>
      </w:r>
      <w:r w:rsidRPr="18CDEBBB">
        <w:rPr>
          <w:color w:val="211D1E"/>
          <w:sz w:val="23"/>
          <w:szCs w:val="23"/>
        </w:rPr>
        <w:t xml:space="preserve"> and then be invited for </w:t>
      </w:r>
      <w:r w:rsidRPr="18CDEBBB" w:rsidR="44009886">
        <w:rPr>
          <w:color w:val="211D1E"/>
          <w:sz w:val="23"/>
          <w:szCs w:val="23"/>
        </w:rPr>
        <w:t>onsite interviews.</w:t>
      </w:r>
      <w:r w:rsidRPr="18CDEBBB">
        <w:rPr>
          <w:color w:val="211D1E"/>
          <w:sz w:val="23"/>
          <w:szCs w:val="23"/>
        </w:rPr>
        <w:t xml:space="preserve"> </w:t>
      </w:r>
      <w:r w:rsidRPr="18CDEBBB" w:rsidR="562BF76E">
        <w:rPr>
          <w:color w:val="211D1E"/>
          <w:sz w:val="23"/>
          <w:szCs w:val="23"/>
        </w:rPr>
        <w:t xml:space="preserve"> </w:t>
      </w:r>
      <w:r w:rsidRPr="18CDEBBB">
        <w:rPr>
          <w:color w:val="211D1E"/>
          <w:sz w:val="23"/>
          <w:szCs w:val="23"/>
        </w:rPr>
        <w:t>Applicants must meet all employment requirements of their individual site.</w:t>
      </w:r>
    </w:p>
    <w:p w:rsidRPr="004E4D6F" w:rsidR="00FD1B81" w:rsidP="003E3DAC" w:rsidRDefault="00FD1B81" w14:paraId="5390C01E" w14:textId="77777777">
      <w:pPr>
        <w:ind w:right="796"/>
        <w:jc w:val="both"/>
        <w:rPr>
          <w:sz w:val="20"/>
          <w:szCs w:val="20"/>
        </w:rPr>
      </w:pPr>
    </w:p>
    <w:p w:rsidR="00BE6CE5" w:rsidP="00870E7C" w:rsidRDefault="007E53D8" w14:paraId="16A7EC97" w14:textId="77777777">
      <w:pPr>
        <w:pStyle w:val="BodyText"/>
        <w:spacing w:before="1"/>
        <w:rPr>
          <w:sz w:val="23"/>
          <w:szCs w:val="23"/>
        </w:rPr>
      </w:pPr>
      <w:r w:rsidRPr="18CDEBBB">
        <w:rPr>
          <w:u w:val="single"/>
        </w:rPr>
        <w:t>Application Requirements</w:t>
      </w:r>
      <w:r w:rsidRPr="18CDEBBB" w:rsidR="00870E7C">
        <w:rPr>
          <w:sz w:val="23"/>
          <w:szCs w:val="23"/>
        </w:rPr>
        <w:t xml:space="preserve">:  </w:t>
      </w:r>
    </w:p>
    <w:p w:rsidRPr="00F754AA" w:rsidR="00F754AA" w:rsidP="2BBAF9B1" w:rsidRDefault="00F754AA" w14:paraId="6EBFB009" w14:textId="0802F6A3">
      <w:pPr>
        <w:pStyle w:val="ListParagraph"/>
        <w:numPr>
          <w:ilvl w:val="0"/>
          <w:numId w:val="3"/>
        </w:numPr>
        <w:tabs>
          <w:tab w:val="left" w:pos="720"/>
        </w:tabs>
        <w:spacing w:after="60"/>
        <w:ind w:left="720" w:right="360" w:hanging="270"/>
        <w:rPr>
          <w:rFonts w:ascii="Wingdings" w:hAnsi="Wingdings"/>
          <w:sz w:val="24"/>
          <w:szCs w:val="24"/>
        </w:rPr>
      </w:pPr>
      <w:r w:rsidRPr="2BBAF9B1" w:rsidR="00F754AA">
        <w:rPr>
          <w:sz w:val="24"/>
          <w:szCs w:val="24"/>
        </w:rPr>
        <w:t>A</w:t>
      </w:r>
      <w:r w:rsidRPr="2BBAF9B1" w:rsidR="00F754AA">
        <w:rPr>
          <w:sz w:val="24"/>
          <w:szCs w:val="24"/>
        </w:rPr>
        <w:t xml:space="preserve">pplicants must be within </w:t>
      </w:r>
      <w:r w:rsidRPr="2BBAF9B1" w:rsidR="00F754AA">
        <w:rPr>
          <w:sz w:val="24"/>
          <w:szCs w:val="24"/>
        </w:rPr>
        <w:t>18 months</w:t>
      </w:r>
      <w:r w:rsidRPr="2BBAF9B1" w:rsidR="00F754AA">
        <w:rPr>
          <w:sz w:val="24"/>
          <w:szCs w:val="24"/>
        </w:rPr>
        <w:t xml:space="preserve"> of graduation from their </w:t>
      </w:r>
      <w:r w:rsidRPr="2BBAF9B1" w:rsidR="008E5E55">
        <w:rPr>
          <w:sz w:val="24"/>
          <w:szCs w:val="24"/>
        </w:rPr>
        <w:t>N</w:t>
      </w:r>
      <w:r w:rsidRPr="2BBAF9B1" w:rsidR="00F754AA">
        <w:rPr>
          <w:sz w:val="24"/>
          <w:szCs w:val="24"/>
        </w:rPr>
        <w:t xml:space="preserve">urse </w:t>
      </w:r>
      <w:r w:rsidRPr="2BBAF9B1" w:rsidR="008E5E55">
        <w:rPr>
          <w:sz w:val="24"/>
          <w:szCs w:val="24"/>
        </w:rPr>
        <w:t>P</w:t>
      </w:r>
      <w:r w:rsidRPr="2BBAF9B1" w:rsidR="00F754AA">
        <w:rPr>
          <w:sz w:val="24"/>
          <w:szCs w:val="24"/>
        </w:rPr>
        <w:t>ractitioner program.</w:t>
      </w:r>
    </w:p>
    <w:p w:rsidRPr="004E4D6F" w:rsidR="005D0E9C" w:rsidP="2BBAF9B1" w:rsidRDefault="00F754AA" w14:paraId="60FE89E0" w14:textId="2F30C268">
      <w:pPr>
        <w:pStyle w:val="ListParagraph"/>
        <w:numPr>
          <w:ilvl w:val="0"/>
          <w:numId w:val="3"/>
        </w:numPr>
        <w:tabs>
          <w:tab w:val="left" w:pos="720"/>
        </w:tabs>
        <w:spacing w:after="60"/>
        <w:ind w:left="720" w:right="360" w:hanging="270"/>
        <w:rPr>
          <w:sz w:val="24"/>
          <w:szCs w:val="24"/>
        </w:rPr>
      </w:pPr>
      <w:r w:rsidRPr="2BBAF9B1" w:rsidR="6C1FE8BC">
        <w:rPr>
          <w:sz w:val="24"/>
          <w:szCs w:val="24"/>
        </w:rPr>
        <w:t xml:space="preserve">Applicants must agree to a full-time, 12-month residency and commit to a second year of full-time employment. </w:t>
      </w:r>
    </w:p>
    <w:p w:rsidRPr="004E4D6F" w:rsidR="005D0E9C" w:rsidP="2BBAF9B1" w:rsidRDefault="00F754AA" w14:paraId="4AD1316B" w14:textId="71116A25">
      <w:pPr>
        <w:pStyle w:val="ListParagraph"/>
        <w:numPr>
          <w:ilvl w:val="0"/>
          <w:numId w:val="3"/>
        </w:numPr>
        <w:tabs>
          <w:tab w:val="left" w:pos="720"/>
        </w:tabs>
        <w:spacing w:after="60"/>
        <w:ind w:left="720" w:right="360" w:hanging="270"/>
        <w:rPr>
          <w:rFonts w:ascii="Wingdings" w:hAnsi="Wingdings"/>
          <w:sz w:val="24"/>
          <w:szCs w:val="24"/>
        </w:rPr>
      </w:pPr>
      <w:r w:rsidRPr="2BBAF9B1" w:rsidR="00F754AA">
        <w:rPr>
          <w:sz w:val="24"/>
          <w:szCs w:val="24"/>
        </w:rPr>
        <w:t xml:space="preserve">Applicants must be a citizen of the US or a foreign national with a visa </w:t>
      </w:r>
      <w:r w:rsidRPr="2BBAF9B1" w:rsidR="00F754AA">
        <w:rPr>
          <w:sz w:val="24"/>
          <w:szCs w:val="24"/>
        </w:rPr>
        <w:t>permitting</w:t>
      </w:r>
      <w:r w:rsidRPr="2BBAF9B1" w:rsidR="00F754AA">
        <w:rPr>
          <w:sz w:val="24"/>
          <w:szCs w:val="24"/>
        </w:rPr>
        <w:t xml:space="preserve"> permanent residency in the US or a non-citizen national</w:t>
      </w:r>
      <w:r w:rsidRPr="2BBAF9B1" w:rsidR="00F754AA">
        <w:rPr>
          <w:sz w:val="24"/>
          <w:szCs w:val="24"/>
        </w:rPr>
        <w:t xml:space="preserve">.  </w:t>
      </w:r>
      <w:r w:rsidRPr="2BBAF9B1" w:rsidR="00F754AA">
        <w:rPr>
          <w:sz w:val="24"/>
          <w:szCs w:val="24"/>
        </w:rPr>
        <w:t>Individuals on temporary or student visas are not eligible.</w:t>
      </w:r>
    </w:p>
    <w:p w:rsidRPr="004E4D6F" w:rsidR="00FA2041" w:rsidP="00BE6CE5" w:rsidRDefault="005D0E9C" w14:paraId="4AA98625" w14:textId="0792DB41">
      <w:pPr>
        <w:pStyle w:val="ListParagraph"/>
        <w:numPr>
          <w:ilvl w:val="0"/>
          <w:numId w:val="3"/>
        </w:numPr>
        <w:tabs>
          <w:tab w:val="left" w:pos="720"/>
        </w:tabs>
        <w:spacing w:after="60"/>
        <w:ind w:left="720" w:right="360" w:hanging="270"/>
        <w:rPr>
          <w:rFonts w:ascii="Wingdings" w:hAnsi="Wingdings"/>
          <w:sz w:val="24"/>
        </w:rPr>
      </w:pPr>
      <w:r w:rsidRPr="004E4D6F">
        <w:rPr>
          <w:sz w:val="24"/>
        </w:rPr>
        <w:t>A</w:t>
      </w:r>
      <w:r w:rsidRPr="004E4D6F" w:rsidR="007E53D8">
        <w:rPr>
          <w:sz w:val="24"/>
        </w:rPr>
        <w:t xml:space="preserve">ll applicants are required to have their </w:t>
      </w:r>
      <w:r w:rsidRPr="004E4D6F" w:rsidR="006561C0">
        <w:rPr>
          <w:sz w:val="24"/>
        </w:rPr>
        <w:t xml:space="preserve">MA </w:t>
      </w:r>
      <w:r w:rsidRPr="004E4D6F" w:rsidR="007E53D8">
        <w:rPr>
          <w:sz w:val="24"/>
        </w:rPr>
        <w:t>Advance</w:t>
      </w:r>
      <w:r w:rsidRPr="004E4D6F" w:rsidR="005E47CC">
        <w:rPr>
          <w:sz w:val="24"/>
        </w:rPr>
        <w:t>d</w:t>
      </w:r>
      <w:r w:rsidRPr="004E4D6F" w:rsidR="007E53D8">
        <w:rPr>
          <w:sz w:val="24"/>
        </w:rPr>
        <w:t xml:space="preserve"> Practice License, Federal DEA, and </w:t>
      </w:r>
      <w:r w:rsidRPr="004E4D6F" w:rsidR="006561C0">
        <w:rPr>
          <w:sz w:val="24"/>
        </w:rPr>
        <w:t xml:space="preserve">MA </w:t>
      </w:r>
      <w:r w:rsidRPr="004E4D6F" w:rsidR="005D0235">
        <w:rPr>
          <w:sz w:val="24"/>
        </w:rPr>
        <w:t>C</w:t>
      </w:r>
      <w:r w:rsidRPr="004E4D6F" w:rsidR="007E53D8">
        <w:rPr>
          <w:sz w:val="24"/>
        </w:rPr>
        <w:t xml:space="preserve">ontrolled </w:t>
      </w:r>
      <w:r w:rsidRPr="004E4D6F" w:rsidR="005D0235">
        <w:rPr>
          <w:sz w:val="24"/>
        </w:rPr>
        <w:t>S</w:t>
      </w:r>
      <w:r w:rsidRPr="004E4D6F" w:rsidR="007E53D8">
        <w:rPr>
          <w:sz w:val="24"/>
        </w:rPr>
        <w:t>ubstance</w:t>
      </w:r>
      <w:r w:rsidRPr="004E4D6F" w:rsidR="005D0235">
        <w:rPr>
          <w:sz w:val="24"/>
        </w:rPr>
        <w:t>s</w:t>
      </w:r>
      <w:r w:rsidRPr="004E4D6F" w:rsidR="007E53D8">
        <w:rPr>
          <w:sz w:val="24"/>
        </w:rPr>
        <w:t xml:space="preserve"> </w:t>
      </w:r>
      <w:r w:rsidRPr="004E4D6F" w:rsidR="005D0235">
        <w:rPr>
          <w:sz w:val="24"/>
        </w:rPr>
        <w:t xml:space="preserve">Registration (MCSR) </w:t>
      </w:r>
      <w:r w:rsidRPr="004E4D6F" w:rsidR="007E53D8">
        <w:rPr>
          <w:sz w:val="24"/>
        </w:rPr>
        <w:t xml:space="preserve">prior to starting clinical sessions. </w:t>
      </w:r>
    </w:p>
    <w:p w:rsidRPr="004E4D6F" w:rsidR="00767FA7" w:rsidP="00FA2041" w:rsidRDefault="00FA2041" w14:paraId="5661C24B" w14:textId="7C959224">
      <w:pPr>
        <w:pStyle w:val="ListParagraph"/>
        <w:numPr>
          <w:ilvl w:val="0"/>
          <w:numId w:val="3"/>
        </w:numPr>
        <w:tabs>
          <w:tab w:val="left" w:pos="720"/>
        </w:tabs>
        <w:spacing w:after="60"/>
        <w:ind w:left="1080" w:right="360"/>
        <w:rPr>
          <w:rFonts w:ascii="Wingdings" w:hAnsi="Wingdings"/>
          <w:sz w:val="23"/>
          <w:szCs w:val="23"/>
        </w:rPr>
      </w:pPr>
      <w:r w:rsidRPr="18CDEBBB">
        <w:rPr>
          <w:i/>
          <w:iCs/>
          <w:sz w:val="23"/>
          <w:szCs w:val="23"/>
        </w:rPr>
        <w:t>Please note,</w:t>
      </w:r>
      <w:r w:rsidRPr="18CDEBBB">
        <w:rPr>
          <w:sz w:val="23"/>
          <w:szCs w:val="23"/>
        </w:rPr>
        <w:t xml:space="preserve"> preference will be given to applicants who have taken or scheduled their certification exam</w:t>
      </w:r>
      <w:r w:rsidRPr="18CDEBBB" w:rsidR="00525236">
        <w:rPr>
          <w:sz w:val="23"/>
          <w:szCs w:val="23"/>
        </w:rPr>
        <w:t>.</w:t>
      </w:r>
      <w:r w:rsidRPr="18CDEBBB">
        <w:rPr>
          <w:sz w:val="23"/>
          <w:szCs w:val="23"/>
        </w:rPr>
        <w:t xml:space="preserve"> </w:t>
      </w:r>
      <w:r w:rsidRPr="18CDEBBB" w:rsidR="00525236">
        <w:rPr>
          <w:sz w:val="23"/>
          <w:szCs w:val="23"/>
        </w:rPr>
        <w:t xml:space="preserve">Alternatively, </w:t>
      </w:r>
      <w:r w:rsidRPr="18CDEBBB">
        <w:rPr>
          <w:sz w:val="23"/>
          <w:szCs w:val="23"/>
        </w:rPr>
        <w:t>i</w:t>
      </w:r>
      <w:r w:rsidRPr="18CDEBBB" w:rsidR="00591B8A">
        <w:rPr>
          <w:sz w:val="23"/>
          <w:szCs w:val="23"/>
        </w:rPr>
        <w:t xml:space="preserve">f </w:t>
      </w:r>
      <w:r w:rsidRPr="18CDEBBB" w:rsidR="00767FA7">
        <w:rPr>
          <w:sz w:val="23"/>
          <w:szCs w:val="23"/>
        </w:rPr>
        <w:t xml:space="preserve">your </w:t>
      </w:r>
      <w:r w:rsidRPr="18CDEBBB" w:rsidR="00591B8A">
        <w:rPr>
          <w:sz w:val="23"/>
          <w:szCs w:val="23"/>
        </w:rPr>
        <w:t>Advance</w:t>
      </w:r>
      <w:r w:rsidRPr="18CDEBBB" w:rsidR="005E47CC">
        <w:rPr>
          <w:sz w:val="23"/>
          <w:szCs w:val="23"/>
        </w:rPr>
        <w:t>d</w:t>
      </w:r>
      <w:r w:rsidRPr="18CDEBBB" w:rsidR="00591B8A">
        <w:rPr>
          <w:sz w:val="23"/>
          <w:szCs w:val="23"/>
        </w:rPr>
        <w:t xml:space="preserve"> Practice License</w:t>
      </w:r>
      <w:r w:rsidRPr="18CDEBBB" w:rsidR="00767FA7">
        <w:rPr>
          <w:sz w:val="23"/>
          <w:szCs w:val="23"/>
        </w:rPr>
        <w:t xml:space="preserve"> is</w:t>
      </w:r>
      <w:r w:rsidRPr="18CDEBBB" w:rsidR="00591B8A">
        <w:rPr>
          <w:sz w:val="23"/>
          <w:szCs w:val="23"/>
        </w:rPr>
        <w:t xml:space="preserve"> not available at the time of application, please submit a letter from your program stating that you are </w:t>
      </w:r>
      <w:r w:rsidRPr="18CDEBBB" w:rsidR="00DD13CD">
        <w:rPr>
          <w:sz w:val="23"/>
          <w:szCs w:val="23"/>
        </w:rPr>
        <w:t xml:space="preserve">in good standing and expect to be </w:t>
      </w:r>
      <w:r w:rsidRPr="18CDEBBB" w:rsidR="00591B8A">
        <w:rPr>
          <w:sz w:val="23"/>
          <w:szCs w:val="23"/>
        </w:rPr>
        <w:t>eligible to test for national certification</w:t>
      </w:r>
      <w:r w:rsidRPr="18CDEBBB" w:rsidR="00B0259D">
        <w:rPr>
          <w:sz w:val="23"/>
          <w:szCs w:val="23"/>
        </w:rPr>
        <w:t>.</w:t>
      </w:r>
    </w:p>
    <w:p w:rsidRPr="00767FA7" w:rsidR="00767FA7" w:rsidP="00BE6CE5" w:rsidRDefault="005D6D60" w14:paraId="424175A8" w14:textId="70002050">
      <w:pPr>
        <w:pStyle w:val="ListParagraph"/>
        <w:numPr>
          <w:ilvl w:val="0"/>
          <w:numId w:val="3"/>
        </w:numPr>
        <w:tabs>
          <w:tab w:val="left" w:pos="720"/>
        </w:tabs>
        <w:spacing w:after="60"/>
        <w:ind w:left="720" w:right="360" w:hanging="270"/>
        <w:rPr>
          <w:rFonts w:ascii="Wingdings" w:hAnsi="Wingdings"/>
          <w:sz w:val="24"/>
        </w:rPr>
      </w:pPr>
      <w:r w:rsidRPr="18CDEBBB">
        <w:rPr>
          <w:sz w:val="24"/>
          <w:szCs w:val="24"/>
        </w:rPr>
        <w:t>Complete the Residency Application</w:t>
      </w:r>
      <w:r w:rsidRPr="18CDEBBB" w:rsidR="00BE6CE5">
        <w:rPr>
          <w:sz w:val="24"/>
          <w:szCs w:val="24"/>
        </w:rPr>
        <w:t xml:space="preserve"> and the Statement of </w:t>
      </w:r>
      <w:r w:rsidRPr="18CDEBBB" w:rsidR="005054DE">
        <w:rPr>
          <w:sz w:val="24"/>
          <w:szCs w:val="24"/>
        </w:rPr>
        <w:t>Application and Release Form</w:t>
      </w:r>
      <w:r w:rsidRPr="18CDEBBB">
        <w:rPr>
          <w:sz w:val="24"/>
          <w:szCs w:val="24"/>
        </w:rPr>
        <w:t>.</w:t>
      </w:r>
    </w:p>
    <w:p w:rsidRPr="008D42B8" w:rsidR="008D42B8" w:rsidP="00BE6CE5" w:rsidRDefault="008D42B8" w14:paraId="644B8C84" w14:textId="458F8402">
      <w:pPr>
        <w:pStyle w:val="ListParagraph"/>
        <w:numPr>
          <w:ilvl w:val="0"/>
          <w:numId w:val="3"/>
        </w:numPr>
        <w:tabs>
          <w:tab w:val="left" w:pos="720"/>
        </w:tabs>
        <w:spacing w:after="60"/>
        <w:ind w:left="720" w:right="360" w:hanging="270"/>
        <w:rPr>
          <w:rFonts w:ascii="Wingdings" w:hAnsi="Wingdings"/>
          <w:sz w:val="24"/>
        </w:rPr>
      </w:pPr>
      <w:r w:rsidRPr="18CDEBBB">
        <w:rPr>
          <w:sz w:val="24"/>
          <w:szCs w:val="24"/>
        </w:rPr>
        <w:t>Provide the contact information of three references</w:t>
      </w:r>
      <w:r w:rsidRPr="18CDEBBB" w:rsidR="00BB0F7B">
        <w:rPr>
          <w:sz w:val="24"/>
          <w:szCs w:val="24"/>
        </w:rPr>
        <w:t>, at least one of which is clinical and one is a peer</w:t>
      </w:r>
      <w:r w:rsidRPr="18CDEBBB">
        <w:rPr>
          <w:sz w:val="24"/>
          <w:szCs w:val="24"/>
        </w:rPr>
        <w:t xml:space="preserve">. This can include faculty. </w:t>
      </w:r>
    </w:p>
    <w:p w:rsidRPr="00767FA7" w:rsidR="00495435" w:rsidP="2BBAF9B1" w:rsidRDefault="00BE6CE5" w14:paraId="415A7FAA" w14:textId="7DC5C310">
      <w:pPr>
        <w:pStyle w:val="ListParagraph"/>
        <w:numPr>
          <w:ilvl w:val="0"/>
          <w:numId w:val="3"/>
        </w:numPr>
        <w:tabs>
          <w:tab w:val="left" w:pos="720"/>
        </w:tabs>
        <w:spacing w:after="60"/>
        <w:ind w:left="720" w:right="360" w:hanging="270"/>
        <w:rPr>
          <w:rFonts w:ascii="Wingdings" w:hAnsi="Wingdings"/>
          <w:sz w:val="24"/>
          <w:szCs w:val="24"/>
        </w:rPr>
      </w:pPr>
      <w:r w:rsidRPr="2BBAF9B1" w:rsidR="00BE6CE5">
        <w:rPr>
          <w:sz w:val="24"/>
          <w:szCs w:val="24"/>
        </w:rPr>
        <w:t>S</w:t>
      </w:r>
      <w:r w:rsidRPr="2BBAF9B1" w:rsidR="007E53D8">
        <w:rPr>
          <w:sz w:val="24"/>
          <w:szCs w:val="24"/>
        </w:rPr>
        <w:t>ubmit a</w:t>
      </w:r>
      <w:r w:rsidRPr="2BBAF9B1" w:rsidR="00870E7C">
        <w:rPr>
          <w:sz w:val="24"/>
          <w:szCs w:val="24"/>
        </w:rPr>
        <w:t xml:space="preserve"> narrative</w:t>
      </w:r>
      <w:r w:rsidRPr="2BBAF9B1" w:rsidR="007E53D8">
        <w:rPr>
          <w:sz w:val="24"/>
          <w:szCs w:val="24"/>
        </w:rPr>
        <w:t xml:space="preserve"> response to the following questions. This is an opportunity to reflect upon and communicate your personal qualifications, interest, and motivation for this </w:t>
      </w:r>
      <w:r w:rsidRPr="2BBAF9B1" w:rsidR="00767FA7">
        <w:rPr>
          <w:sz w:val="24"/>
          <w:szCs w:val="24"/>
        </w:rPr>
        <w:t>r</w:t>
      </w:r>
      <w:r w:rsidRPr="2BBAF9B1" w:rsidR="007E53D8">
        <w:rPr>
          <w:sz w:val="24"/>
          <w:szCs w:val="24"/>
        </w:rPr>
        <w:t>esidency</w:t>
      </w:r>
      <w:r w:rsidRPr="2BBAF9B1" w:rsidR="00634019">
        <w:rPr>
          <w:sz w:val="24"/>
          <w:szCs w:val="24"/>
        </w:rPr>
        <w:t xml:space="preserve">.  </w:t>
      </w:r>
      <w:r w:rsidRPr="2BBAF9B1" w:rsidR="002F0ECA">
        <w:rPr>
          <w:sz w:val="24"/>
          <w:szCs w:val="24"/>
        </w:rPr>
        <w:t>You may answer these as separate or combined questions.</w:t>
      </w:r>
      <w:r w:rsidRPr="2BBAF9B1" w:rsidR="007E53D8">
        <w:rPr>
          <w:sz w:val="24"/>
          <w:szCs w:val="24"/>
        </w:rPr>
        <w:t xml:space="preserve"> (</w:t>
      </w:r>
      <w:r w:rsidRPr="2BBAF9B1" w:rsidR="00634019">
        <w:rPr>
          <w:sz w:val="24"/>
          <w:szCs w:val="24"/>
        </w:rPr>
        <w:t>Attach</w:t>
      </w:r>
      <w:r w:rsidRPr="2BBAF9B1" w:rsidR="00870E7C">
        <w:rPr>
          <w:sz w:val="24"/>
          <w:szCs w:val="24"/>
        </w:rPr>
        <w:t xml:space="preserve"> </w:t>
      </w:r>
      <w:r w:rsidRPr="2BBAF9B1" w:rsidR="00BE6CE5">
        <w:rPr>
          <w:sz w:val="24"/>
          <w:szCs w:val="24"/>
        </w:rPr>
        <w:t>in</w:t>
      </w:r>
      <w:r w:rsidRPr="2BBAF9B1" w:rsidR="00870E7C">
        <w:rPr>
          <w:sz w:val="24"/>
          <w:szCs w:val="24"/>
        </w:rPr>
        <w:t xml:space="preserve"> Word or PDF; </w:t>
      </w:r>
      <w:r w:rsidRPr="2BBAF9B1" w:rsidR="000B7B92">
        <w:rPr>
          <w:sz w:val="24"/>
          <w:szCs w:val="24"/>
        </w:rPr>
        <w:t xml:space="preserve">12 pt font, </w:t>
      </w:r>
      <w:r w:rsidRPr="2BBAF9B1" w:rsidR="00D7213F">
        <w:rPr>
          <w:sz w:val="24"/>
          <w:szCs w:val="24"/>
        </w:rPr>
        <w:t>500-</w:t>
      </w:r>
      <w:r w:rsidRPr="2BBAF9B1" w:rsidR="01737863">
        <w:rPr>
          <w:sz w:val="24"/>
          <w:szCs w:val="24"/>
        </w:rPr>
        <w:t>word</w:t>
      </w:r>
      <w:r w:rsidRPr="2BBAF9B1" w:rsidR="00634019">
        <w:rPr>
          <w:sz w:val="24"/>
          <w:szCs w:val="24"/>
        </w:rPr>
        <w:t xml:space="preserve"> limit</w:t>
      </w:r>
      <w:r w:rsidRPr="2BBAF9B1" w:rsidR="00FE6503">
        <w:rPr>
          <w:sz w:val="24"/>
          <w:szCs w:val="24"/>
        </w:rPr>
        <w:t>.</w:t>
      </w:r>
      <w:r w:rsidRPr="2BBAF9B1" w:rsidR="007E53D8">
        <w:rPr>
          <w:sz w:val="24"/>
          <w:szCs w:val="24"/>
        </w:rPr>
        <w:t>)</w:t>
      </w:r>
    </w:p>
    <w:p w:rsidR="00092FB6" w:rsidP="004E4D6F" w:rsidRDefault="00092FB6" w14:paraId="54B99A79" w14:textId="03694241">
      <w:pPr>
        <w:pStyle w:val="ListParagraph"/>
        <w:numPr>
          <w:ilvl w:val="0"/>
          <w:numId w:val="5"/>
        </w:numPr>
        <w:tabs>
          <w:tab w:val="left" w:pos="720"/>
          <w:tab w:val="left" w:pos="1710"/>
        </w:tabs>
        <w:spacing w:after="60" w:line="232" w:lineRule="auto"/>
        <w:ind w:left="1170" w:right="360"/>
        <w:rPr>
          <w:sz w:val="23"/>
          <w:szCs w:val="23"/>
        </w:rPr>
      </w:pPr>
      <w:r w:rsidRPr="6A9988CB">
        <w:rPr>
          <w:sz w:val="23"/>
          <w:szCs w:val="23"/>
        </w:rPr>
        <w:t>Reflect on a</w:t>
      </w:r>
      <w:r w:rsidRPr="6A9988CB" w:rsidR="006A54F9">
        <w:rPr>
          <w:sz w:val="23"/>
          <w:szCs w:val="23"/>
        </w:rPr>
        <w:t xml:space="preserve"> specific</w:t>
      </w:r>
      <w:r w:rsidRPr="6A9988CB">
        <w:rPr>
          <w:sz w:val="23"/>
          <w:szCs w:val="23"/>
        </w:rPr>
        <w:t xml:space="preserve"> experience</w:t>
      </w:r>
      <w:r w:rsidRPr="6A9988CB" w:rsidR="001E6455">
        <w:rPr>
          <w:sz w:val="23"/>
          <w:szCs w:val="23"/>
        </w:rPr>
        <w:t xml:space="preserve"> in your life (personal, professional, or educational) that demonstrate</w:t>
      </w:r>
      <w:r w:rsidRPr="6A9988CB" w:rsidR="0DEF423A">
        <w:rPr>
          <w:sz w:val="23"/>
          <w:szCs w:val="23"/>
        </w:rPr>
        <w:t>s</w:t>
      </w:r>
      <w:r w:rsidRPr="6A9988CB" w:rsidR="001E6455">
        <w:rPr>
          <w:sz w:val="23"/>
          <w:szCs w:val="23"/>
        </w:rPr>
        <w:t xml:space="preserve"> </w:t>
      </w:r>
      <w:r w:rsidRPr="6A9988CB" w:rsidR="006A54F9">
        <w:rPr>
          <w:sz w:val="23"/>
          <w:szCs w:val="23"/>
        </w:rPr>
        <w:t xml:space="preserve">the path that </w:t>
      </w:r>
      <w:r w:rsidRPr="6A9988CB" w:rsidR="003E3DAC">
        <w:rPr>
          <w:sz w:val="23"/>
          <w:szCs w:val="23"/>
        </w:rPr>
        <w:t>led</w:t>
      </w:r>
      <w:r w:rsidRPr="6A9988CB" w:rsidR="006A54F9">
        <w:rPr>
          <w:sz w:val="23"/>
          <w:szCs w:val="23"/>
        </w:rPr>
        <w:t xml:space="preserve"> you to choose the role of</w:t>
      </w:r>
      <w:r w:rsidRPr="6A9988CB" w:rsidR="002F0ECA">
        <w:rPr>
          <w:sz w:val="23"/>
          <w:szCs w:val="23"/>
        </w:rPr>
        <w:t xml:space="preserve"> </w:t>
      </w:r>
      <w:r w:rsidRPr="6A9988CB" w:rsidR="006A54F9">
        <w:rPr>
          <w:sz w:val="23"/>
          <w:szCs w:val="23"/>
        </w:rPr>
        <w:t>Nurse Practitioner as a career.</w:t>
      </w:r>
    </w:p>
    <w:p w:rsidR="001E6455" w:rsidP="004E4D6F" w:rsidRDefault="002F0ECA" w14:paraId="4099D433" w14:textId="6307BA54">
      <w:pPr>
        <w:pStyle w:val="ListParagraph"/>
        <w:numPr>
          <w:ilvl w:val="0"/>
          <w:numId w:val="5"/>
        </w:numPr>
        <w:tabs>
          <w:tab w:val="left" w:pos="720"/>
          <w:tab w:val="left" w:pos="1710"/>
        </w:tabs>
        <w:spacing w:after="60" w:line="232" w:lineRule="auto"/>
        <w:ind w:left="1170" w:right="360"/>
        <w:rPr>
          <w:sz w:val="23"/>
          <w:szCs w:val="23"/>
        </w:rPr>
      </w:pPr>
      <w:r>
        <w:rPr>
          <w:sz w:val="23"/>
          <w:szCs w:val="23"/>
        </w:rPr>
        <w:t xml:space="preserve">Please comment on personal qualities that draw you to any or all of the following: </w:t>
      </w:r>
      <w:r w:rsidR="00C8717B">
        <w:rPr>
          <w:sz w:val="23"/>
          <w:szCs w:val="23"/>
        </w:rPr>
        <w:t xml:space="preserve">Primary Care, </w:t>
      </w:r>
      <w:r>
        <w:rPr>
          <w:sz w:val="23"/>
          <w:szCs w:val="23"/>
        </w:rPr>
        <w:t>Community Health,</w:t>
      </w:r>
      <w:r w:rsidR="00C8717B">
        <w:rPr>
          <w:sz w:val="23"/>
          <w:szCs w:val="23"/>
        </w:rPr>
        <w:t xml:space="preserve"> </w:t>
      </w:r>
      <w:r>
        <w:rPr>
          <w:sz w:val="23"/>
          <w:szCs w:val="23"/>
        </w:rPr>
        <w:t>a Residency</w:t>
      </w:r>
      <w:r w:rsidR="00C8717B">
        <w:rPr>
          <w:sz w:val="23"/>
          <w:szCs w:val="23"/>
        </w:rPr>
        <w:t xml:space="preserve">, </w:t>
      </w:r>
      <w:r>
        <w:rPr>
          <w:sz w:val="23"/>
          <w:szCs w:val="23"/>
        </w:rPr>
        <w:t>Family</w:t>
      </w:r>
      <w:r w:rsidR="00DF73C4">
        <w:rPr>
          <w:sz w:val="23"/>
          <w:szCs w:val="23"/>
        </w:rPr>
        <w:t xml:space="preserve"> Medicine</w:t>
      </w:r>
      <w:r>
        <w:rPr>
          <w:sz w:val="23"/>
          <w:szCs w:val="23"/>
        </w:rPr>
        <w:t>.</w:t>
      </w:r>
    </w:p>
    <w:p w:rsidR="002F0ECA" w:rsidP="004E4D6F" w:rsidRDefault="002F0ECA" w14:paraId="25EC8907" w14:textId="0A405921">
      <w:pPr>
        <w:pStyle w:val="ListParagraph"/>
        <w:numPr>
          <w:ilvl w:val="0"/>
          <w:numId w:val="5"/>
        </w:numPr>
        <w:tabs>
          <w:tab w:val="left" w:pos="720"/>
          <w:tab w:val="left" w:pos="1710"/>
        </w:tabs>
        <w:spacing w:after="60" w:line="232" w:lineRule="auto"/>
        <w:ind w:left="1170" w:right="360"/>
        <w:rPr>
          <w:sz w:val="23"/>
          <w:szCs w:val="23"/>
        </w:rPr>
      </w:pPr>
      <w:r>
        <w:rPr>
          <w:sz w:val="23"/>
          <w:szCs w:val="23"/>
        </w:rPr>
        <w:t>If you have specific areas of interest (specialty or setting) that are essential for your happiness as a clinic</w:t>
      </w:r>
      <w:r w:rsidR="000B7B92">
        <w:rPr>
          <w:sz w:val="23"/>
          <w:szCs w:val="23"/>
        </w:rPr>
        <w:t>ian</w:t>
      </w:r>
      <w:r>
        <w:rPr>
          <w:sz w:val="23"/>
          <w:szCs w:val="23"/>
        </w:rPr>
        <w:t>, please share.</w:t>
      </w:r>
    </w:p>
    <w:p w:rsidRPr="000B7B92" w:rsidR="000B7B92" w:rsidP="000B7B92" w:rsidRDefault="000B7B92" w14:paraId="68001773" w14:textId="15B1A503">
      <w:pPr>
        <w:pStyle w:val="xmsolistparagraph"/>
        <w:rPr>
          <w:rFonts w:ascii="Georgia" w:hAnsi="Georgia"/>
          <w:sz w:val="20"/>
          <w:szCs w:val="20"/>
        </w:rPr>
      </w:pPr>
      <w:r w:rsidRPr="000B7B92">
        <w:rPr>
          <w:rFonts w:ascii="Georgia" w:hAnsi="Georgia"/>
          <w:sz w:val="20"/>
          <w:szCs w:val="20"/>
        </w:rPr>
        <w:t>***Hint for all of the above:  Show, don’t tell; please answer with examples, not simply a list or description.   </w:t>
      </w:r>
    </w:p>
    <w:p w:rsidRPr="00CA2E7F" w:rsidR="00F754AA" w:rsidP="004E4D6F" w:rsidRDefault="00F754AA" w14:paraId="6F7A0699" w14:textId="77777777">
      <w:pPr>
        <w:pStyle w:val="ListParagraph"/>
        <w:numPr>
          <w:ilvl w:val="0"/>
          <w:numId w:val="3"/>
        </w:numPr>
        <w:tabs>
          <w:tab w:val="left" w:pos="720"/>
          <w:tab w:val="left" w:pos="10440"/>
        </w:tabs>
        <w:spacing w:after="60"/>
        <w:ind w:left="720" w:right="360" w:hanging="270"/>
        <w:rPr>
          <w:rFonts w:ascii="Wingdings" w:hAnsi="Wingdings"/>
          <w:sz w:val="24"/>
        </w:rPr>
      </w:pPr>
      <w:r w:rsidRPr="18CDEBBB">
        <w:rPr>
          <w:sz w:val="24"/>
          <w:szCs w:val="24"/>
        </w:rPr>
        <w:t>Submit the following or provide a statement of the status</w:t>
      </w:r>
      <w:r w:rsidRPr="18CDEBBB" w:rsidR="008D42B8">
        <w:rPr>
          <w:sz w:val="24"/>
          <w:szCs w:val="24"/>
        </w:rPr>
        <w:t xml:space="preserve"> (scanned documents are acceptable)</w:t>
      </w:r>
      <w:r w:rsidRPr="18CDEBBB">
        <w:rPr>
          <w:sz w:val="24"/>
          <w:szCs w:val="24"/>
        </w:rPr>
        <w:t>:</w:t>
      </w:r>
    </w:p>
    <w:p w:rsidRPr="003026AF" w:rsidR="00F754AA" w:rsidP="00BE6CE5" w:rsidRDefault="00F754AA" w14:paraId="375C04EF" w14:textId="0C95B254">
      <w:pPr>
        <w:pStyle w:val="ListParagraph"/>
        <w:numPr>
          <w:ilvl w:val="0"/>
          <w:numId w:val="6"/>
        </w:numPr>
        <w:tabs>
          <w:tab w:val="left" w:pos="720"/>
          <w:tab w:val="left" w:pos="1710"/>
        </w:tabs>
        <w:spacing w:after="40"/>
        <w:ind w:right="360"/>
        <w:rPr>
          <w:rFonts w:ascii="Wingdings" w:hAnsi="Wingdings"/>
          <w:sz w:val="23"/>
          <w:szCs w:val="23"/>
        </w:rPr>
      </w:pPr>
      <w:r w:rsidRPr="004E4D6F">
        <w:rPr>
          <w:sz w:val="23"/>
          <w:szCs w:val="23"/>
        </w:rPr>
        <w:t xml:space="preserve">CV </w:t>
      </w:r>
      <w:r w:rsidR="00634019">
        <w:rPr>
          <w:sz w:val="23"/>
          <w:szCs w:val="23"/>
        </w:rPr>
        <w:t>that clearly includes the following</w:t>
      </w:r>
      <w:r w:rsidR="00424F5C">
        <w:rPr>
          <w:sz w:val="23"/>
          <w:szCs w:val="23"/>
        </w:rPr>
        <w:t xml:space="preserve"> (no page or character limit)</w:t>
      </w:r>
      <w:r w:rsidR="00634019">
        <w:rPr>
          <w:sz w:val="23"/>
          <w:szCs w:val="23"/>
        </w:rPr>
        <w:t>:</w:t>
      </w:r>
    </w:p>
    <w:p w:rsidRPr="003026AF" w:rsidR="00634019" w:rsidP="00634019" w:rsidRDefault="00634019" w14:paraId="501CDBC1" w14:textId="6CF0D049">
      <w:pPr>
        <w:pStyle w:val="ListParagraph"/>
        <w:numPr>
          <w:ilvl w:val="1"/>
          <w:numId w:val="6"/>
        </w:numPr>
        <w:tabs>
          <w:tab w:val="left" w:pos="720"/>
          <w:tab w:val="left" w:pos="1710"/>
        </w:tabs>
        <w:spacing w:after="40"/>
        <w:ind w:right="360"/>
        <w:rPr>
          <w:rFonts w:ascii="Wingdings" w:hAnsi="Wingdings"/>
          <w:sz w:val="23"/>
          <w:szCs w:val="23"/>
        </w:rPr>
      </w:pPr>
      <w:r>
        <w:rPr>
          <w:sz w:val="23"/>
          <w:szCs w:val="23"/>
        </w:rPr>
        <w:t>Language ability</w:t>
      </w:r>
      <w:r w:rsidR="00424F5C">
        <w:rPr>
          <w:sz w:val="23"/>
          <w:szCs w:val="23"/>
        </w:rPr>
        <w:t>, proficiency, and aspirations</w:t>
      </w:r>
    </w:p>
    <w:p w:rsidRPr="003026AF" w:rsidR="00634019" w:rsidP="00634019" w:rsidRDefault="00634019" w14:paraId="56C63AA6" w14:textId="6B5D525F">
      <w:pPr>
        <w:pStyle w:val="ListParagraph"/>
        <w:numPr>
          <w:ilvl w:val="1"/>
          <w:numId w:val="6"/>
        </w:numPr>
        <w:tabs>
          <w:tab w:val="left" w:pos="720"/>
          <w:tab w:val="left" w:pos="1710"/>
        </w:tabs>
        <w:spacing w:after="40"/>
        <w:ind w:right="360"/>
        <w:rPr>
          <w:rFonts w:ascii="Wingdings" w:hAnsi="Wingdings"/>
          <w:sz w:val="23"/>
          <w:szCs w:val="23"/>
        </w:rPr>
      </w:pPr>
      <w:r>
        <w:rPr>
          <w:sz w:val="23"/>
          <w:szCs w:val="23"/>
        </w:rPr>
        <w:t>NP clinical experiences including</w:t>
      </w:r>
      <w:r w:rsidR="00424F5C">
        <w:rPr>
          <w:sz w:val="23"/>
          <w:szCs w:val="23"/>
        </w:rPr>
        <w:t xml:space="preserve"> subjects, sites, and</w:t>
      </w:r>
      <w:r>
        <w:rPr>
          <w:sz w:val="23"/>
          <w:szCs w:val="23"/>
        </w:rPr>
        <w:t xml:space="preserve"> hours completed</w:t>
      </w:r>
      <w:r w:rsidR="00424F5C">
        <w:rPr>
          <w:sz w:val="23"/>
          <w:szCs w:val="23"/>
        </w:rPr>
        <w:t>/</w:t>
      </w:r>
      <w:r>
        <w:rPr>
          <w:sz w:val="23"/>
          <w:szCs w:val="23"/>
        </w:rPr>
        <w:t>expected to be completed</w:t>
      </w:r>
    </w:p>
    <w:p w:rsidRPr="003026AF" w:rsidR="00634019" w:rsidP="00634019" w:rsidRDefault="00634019" w14:paraId="312A488C" w14:textId="49FDB045">
      <w:pPr>
        <w:pStyle w:val="ListParagraph"/>
        <w:numPr>
          <w:ilvl w:val="1"/>
          <w:numId w:val="6"/>
        </w:numPr>
        <w:tabs>
          <w:tab w:val="left" w:pos="720"/>
          <w:tab w:val="left" w:pos="1710"/>
        </w:tabs>
        <w:spacing w:after="40"/>
        <w:ind w:right="360"/>
        <w:rPr>
          <w:rFonts w:ascii="Wingdings" w:hAnsi="Wingdings"/>
          <w:sz w:val="23"/>
          <w:szCs w:val="23"/>
        </w:rPr>
      </w:pPr>
      <w:r w:rsidRPr="1CCBCEFF" w:rsidR="00634019">
        <w:rPr>
          <w:sz w:val="23"/>
          <w:szCs w:val="23"/>
        </w:rPr>
        <w:t xml:space="preserve">Registered Nurse experience and </w:t>
      </w:r>
      <w:r w:rsidRPr="1CCBCEFF" w:rsidR="7CE03BAC">
        <w:rPr>
          <w:sz w:val="23"/>
          <w:szCs w:val="23"/>
        </w:rPr>
        <w:t xml:space="preserve">estimate </w:t>
      </w:r>
      <w:r w:rsidRPr="1CCBCEFF" w:rsidR="00634019">
        <w:rPr>
          <w:sz w:val="23"/>
          <w:szCs w:val="23"/>
        </w:rPr>
        <w:t>of hours worked</w:t>
      </w:r>
    </w:p>
    <w:p w:rsidRPr="004E4D6F" w:rsidR="00634019" w:rsidP="54F93DF4" w:rsidRDefault="00634019" w14:paraId="67F7C1A6" w14:textId="31E8BE67">
      <w:pPr>
        <w:pStyle w:val="ListParagraph"/>
        <w:numPr>
          <w:ilvl w:val="1"/>
          <w:numId w:val="6"/>
        </w:numPr>
        <w:tabs>
          <w:tab w:val="left" w:pos="720"/>
          <w:tab w:val="left" w:pos="1710"/>
        </w:tabs>
        <w:spacing w:after="40"/>
        <w:ind w:right="360"/>
        <w:rPr>
          <w:sz w:val="23"/>
          <w:szCs w:val="23"/>
        </w:rPr>
      </w:pPr>
      <w:r w:rsidRPr="54F93DF4">
        <w:rPr>
          <w:sz w:val="23"/>
          <w:szCs w:val="23"/>
        </w:rPr>
        <w:t>Volunteer and leadership experience</w:t>
      </w:r>
      <w:r w:rsidRPr="54F93DF4" w:rsidR="00424F5C">
        <w:rPr>
          <w:sz w:val="23"/>
          <w:szCs w:val="23"/>
        </w:rPr>
        <w:t xml:space="preserve"> </w:t>
      </w:r>
      <w:r w:rsidRPr="54F93DF4" w:rsidR="5A7CAA0B">
        <w:rPr>
          <w:sz w:val="23"/>
          <w:szCs w:val="23"/>
        </w:rPr>
        <w:t>if applicable</w:t>
      </w:r>
    </w:p>
    <w:p w:rsidRPr="004E4D6F" w:rsidR="00F754AA" w:rsidP="00BE6CE5" w:rsidRDefault="00F754AA" w14:paraId="60360749" w14:textId="77777777">
      <w:pPr>
        <w:pStyle w:val="ListParagraph"/>
        <w:numPr>
          <w:ilvl w:val="0"/>
          <w:numId w:val="6"/>
        </w:numPr>
        <w:tabs>
          <w:tab w:val="left" w:pos="720"/>
          <w:tab w:val="left" w:pos="1710"/>
        </w:tabs>
        <w:spacing w:after="40"/>
        <w:ind w:right="360"/>
        <w:rPr>
          <w:rFonts w:ascii="Wingdings" w:hAnsi="Wingdings"/>
          <w:sz w:val="23"/>
          <w:szCs w:val="23"/>
        </w:rPr>
      </w:pPr>
      <w:r w:rsidRPr="004E4D6F">
        <w:rPr>
          <w:sz w:val="23"/>
          <w:szCs w:val="23"/>
        </w:rPr>
        <w:t>Official Transcript</w:t>
      </w:r>
    </w:p>
    <w:p w:rsidRPr="004E4D6F" w:rsidR="00F754AA" w:rsidP="00BE6CE5" w:rsidRDefault="00F754AA" w14:paraId="13C259C8" w14:textId="7004BF9D">
      <w:pPr>
        <w:pStyle w:val="ListParagraph"/>
        <w:numPr>
          <w:ilvl w:val="0"/>
          <w:numId w:val="6"/>
        </w:numPr>
        <w:tabs>
          <w:tab w:val="left" w:pos="720"/>
          <w:tab w:val="left" w:pos="1710"/>
        </w:tabs>
        <w:spacing w:after="40"/>
        <w:ind w:right="360"/>
        <w:rPr>
          <w:rFonts w:ascii="Wingdings" w:hAnsi="Wingdings"/>
          <w:sz w:val="23"/>
          <w:szCs w:val="23"/>
        </w:rPr>
      </w:pPr>
      <w:r w:rsidRPr="004E4D6F">
        <w:rPr>
          <w:sz w:val="23"/>
          <w:szCs w:val="23"/>
        </w:rPr>
        <w:t>Copy of professional diploma</w:t>
      </w:r>
      <w:r w:rsidRPr="004E4D6F" w:rsidR="005054DE">
        <w:rPr>
          <w:sz w:val="23"/>
          <w:szCs w:val="23"/>
        </w:rPr>
        <w:t xml:space="preserve"> (BSN, MSN)</w:t>
      </w:r>
    </w:p>
    <w:p w:rsidRPr="004E4D6F" w:rsidR="00F754AA" w:rsidP="00BE6CE5" w:rsidRDefault="00F754AA" w14:paraId="21FB1477" w14:textId="159256F7">
      <w:pPr>
        <w:pStyle w:val="ListParagraph"/>
        <w:numPr>
          <w:ilvl w:val="0"/>
          <w:numId w:val="6"/>
        </w:numPr>
        <w:tabs>
          <w:tab w:val="left" w:pos="720"/>
          <w:tab w:val="left" w:pos="1710"/>
        </w:tabs>
        <w:spacing w:after="40"/>
        <w:ind w:right="360"/>
        <w:rPr>
          <w:rFonts w:ascii="Wingdings" w:hAnsi="Wingdings"/>
          <w:sz w:val="23"/>
          <w:szCs w:val="23"/>
        </w:rPr>
      </w:pPr>
      <w:r w:rsidRPr="004E4D6F">
        <w:rPr>
          <w:sz w:val="23"/>
          <w:szCs w:val="23"/>
        </w:rPr>
        <w:t>Copy of RN</w:t>
      </w:r>
      <w:r w:rsidRPr="004E4D6F" w:rsidR="005054DE">
        <w:rPr>
          <w:sz w:val="23"/>
          <w:szCs w:val="23"/>
        </w:rPr>
        <w:t xml:space="preserve"> and </w:t>
      </w:r>
      <w:r w:rsidRPr="004E4D6F">
        <w:rPr>
          <w:sz w:val="23"/>
          <w:szCs w:val="23"/>
        </w:rPr>
        <w:t>NP Massachusetts license</w:t>
      </w:r>
    </w:p>
    <w:p w:rsidRPr="004E4D6F" w:rsidR="00F754AA" w:rsidP="00BE6CE5" w:rsidRDefault="00F754AA" w14:paraId="384CE5A8" w14:textId="77777777">
      <w:pPr>
        <w:pStyle w:val="ListParagraph"/>
        <w:numPr>
          <w:ilvl w:val="0"/>
          <w:numId w:val="6"/>
        </w:numPr>
        <w:tabs>
          <w:tab w:val="left" w:pos="720"/>
          <w:tab w:val="left" w:pos="1710"/>
        </w:tabs>
        <w:spacing w:after="40"/>
        <w:ind w:right="360"/>
        <w:rPr>
          <w:rFonts w:ascii="Wingdings" w:hAnsi="Wingdings"/>
          <w:sz w:val="23"/>
          <w:szCs w:val="23"/>
        </w:rPr>
      </w:pPr>
      <w:r w:rsidRPr="004E4D6F">
        <w:rPr>
          <w:sz w:val="23"/>
          <w:szCs w:val="23"/>
        </w:rPr>
        <w:t>Board certification (ANCC/AANP) status</w:t>
      </w:r>
      <w:r w:rsidRPr="004E4D6F" w:rsidR="00767FA7">
        <w:rPr>
          <w:sz w:val="23"/>
          <w:szCs w:val="23"/>
        </w:rPr>
        <w:t xml:space="preserve"> </w:t>
      </w:r>
    </w:p>
    <w:p w:rsidRPr="004E4D6F" w:rsidR="00F754AA" w:rsidP="00BE6CE5" w:rsidRDefault="00F754AA" w14:paraId="7913425B" w14:textId="2C7D08AB">
      <w:pPr>
        <w:pStyle w:val="ListParagraph"/>
        <w:numPr>
          <w:ilvl w:val="0"/>
          <w:numId w:val="6"/>
        </w:numPr>
        <w:tabs>
          <w:tab w:val="left" w:pos="720"/>
          <w:tab w:val="left" w:pos="1710"/>
        </w:tabs>
        <w:spacing w:after="40"/>
        <w:ind w:right="360"/>
        <w:rPr>
          <w:rFonts w:ascii="Wingdings" w:hAnsi="Wingdings"/>
          <w:sz w:val="23"/>
          <w:szCs w:val="23"/>
        </w:rPr>
      </w:pPr>
      <w:r w:rsidRPr="18CDEBBB">
        <w:rPr>
          <w:sz w:val="23"/>
          <w:szCs w:val="23"/>
        </w:rPr>
        <w:t>NPI</w:t>
      </w:r>
      <w:r w:rsidRPr="18CDEBBB" w:rsidR="468AD14C">
        <w:rPr>
          <w:sz w:val="23"/>
          <w:szCs w:val="23"/>
        </w:rPr>
        <w:t xml:space="preserve"> number</w:t>
      </w:r>
    </w:p>
    <w:p w:rsidRPr="003026AF" w:rsidR="00A8365B" w:rsidP="00BE6CE5" w:rsidRDefault="007E53D8" w14:paraId="57534FB2" w14:textId="2D9551CB">
      <w:pPr>
        <w:pStyle w:val="ListParagraph"/>
        <w:numPr>
          <w:ilvl w:val="0"/>
          <w:numId w:val="3"/>
        </w:numPr>
        <w:tabs>
          <w:tab w:val="left" w:pos="720"/>
          <w:tab w:val="left" w:pos="990"/>
        </w:tabs>
        <w:spacing w:after="60"/>
        <w:ind w:left="720" w:right="1138" w:hanging="270"/>
        <w:rPr>
          <w:rFonts w:ascii="Wingdings" w:hAnsi="Wingdings"/>
          <w:sz w:val="24"/>
        </w:rPr>
      </w:pPr>
      <w:r w:rsidRPr="18CDEBBB">
        <w:rPr>
          <w:sz w:val="24"/>
          <w:szCs w:val="24"/>
        </w:rPr>
        <w:t>Submit</w:t>
      </w:r>
      <w:r w:rsidRPr="18CDEBBB">
        <w:rPr>
          <w:spacing w:val="-5"/>
          <w:sz w:val="24"/>
          <w:szCs w:val="24"/>
        </w:rPr>
        <w:t xml:space="preserve"> </w:t>
      </w:r>
      <w:r w:rsidRPr="18CDEBBB" w:rsidR="00767FA7">
        <w:rPr>
          <w:sz w:val="24"/>
          <w:szCs w:val="24"/>
        </w:rPr>
        <w:t xml:space="preserve">two </w:t>
      </w:r>
      <w:r w:rsidRPr="18CDEBBB">
        <w:rPr>
          <w:sz w:val="24"/>
          <w:szCs w:val="24"/>
        </w:rPr>
        <w:t>letter</w:t>
      </w:r>
      <w:r w:rsidRPr="18CDEBBB" w:rsidR="00767FA7">
        <w:rPr>
          <w:sz w:val="24"/>
          <w:szCs w:val="24"/>
        </w:rPr>
        <w:t>s</w:t>
      </w:r>
      <w:r w:rsidRPr="18CDEBBB">
        <w:rPr>
          <w:spacing w:val="-5"/>
          <w:sz w:val="24"/>
          <w:szCs w:val="24"/>
        </w:rPr>
        <w:t xml:space="preserve"> </w:t>
      </w:r>
      <w:r w:rsidRPr="18CDEBBB">
        <w:rPr>
          <w:sz w:val="24"/>
          <w:szCs w:val="24"/>
        </w:rPr>
        <w:t>of</w:t>
      </w:r>
      <w:r w:rsidRPr="18CDEBBB">
        <w:rPr>
          <w:spacing w:val="-5"/>
          <w:sz w:val="24"/>
          <w:szCs w:val="24"/>
        </w:rPr>
        <w:t xml:space="preserve"> </w:t>
      </w:r>
      <w:r w:rsidRPr="18CDEBBB">
        <w:rPr>
          <w:sz w:val="24"/>
          <w:szCs w:val="24"/>
        </w:rPr>
        <w:t>recommendation</w:t>
      </w:r>
      <w:r w:rsidRPr="18CDEBBB">
        <w:rPr>
          <w:spacing w:val="-5"/>
          <w:sz w:val="24"/>
          <w:szCs w:val="24"/>
        </w:rPr>
        <w:t xml:space="preserve"> </w:t>
      </w:r>
      <w:r w:rsidRPr="18CDEBBB">
        <w:rPr>
          <w:sz w:val="24"/>
          <w:szCs w:val="24"/>
        </w:rPr>
        <w:t>that</w:t>
      </w:r>
      <w:r w:rsidRPr="18CDEBBB">
        <w:rPr>
          <w:spacing w:val="-5"/>
          <w:sz w:val="24"/>
          <w:szCs w:val="24"/>
        </w:rPr>
        <w:t xml:space="preserve"> </w:t>
      </w:r>
      <w:r w:rsidRPr="18CDEBBB">
        <w:rPr>
          <w:sz w:val="24"/>
          <w:szCs w:val="24"/>
        </w:rPr>
        <w:t>specifically</w:t>
      </w:r>
      <w:r w:rsidRPr="18CDEBBB">
        <w:rPr>
          <w:spacing w:val="-5"/>
          <w:sz w:val="24"/>
          <w:szCs w:val="24"/>
        </w:rPr>
        <w:t xml:space="preserve"> </w:t>
      </w:r>
      <w:r w:rsidRPr="18CDEBBB">
        <w:rPr>
          <w:sz w:val="24"/>
          <w:szCs w:val="24"/>
        </w:rPr>
        <w:t>address</w:t>
      </w:r>
      <w:r w:rsidRPr="18CDEBBB" w:rsidR="00AF285F">
        <w:rPr>
          <w:sz w:val="24"/>
          <w:szCs w:val="24"/>
        </w:rPr>
        <w:t xml:space="preserve"> the following:</w:t>
      </w:r>
    </w:p>
    <w:p w:rsidRPr="003026AF" w:rsidR="00497178" w:rsidRDefault="00497178" w14:paraId="435693C0" w14:textId="48968F04">
      <w:pPr>
        <w:pStyle w:val="ListParagraph"/>
        <w:numPr>
          <w:ilvl w:val="1"/>
          <w:numId w:val="3"/>
        </w:numPr>
        <w:tabs>
          <w:tab w:val="left" w:pos="720"/>
          <w:tab w:val="left" w:pos="990"/>
        </w:tabs>
        <w:spacing w:after="60"/>
        <w:ind w:right="1138"/>
        <w:rPr>
          <w:rFonts w:ascii="Wingdings" w:hAnsi="Wingdings"/>
          <w:sz w:val="24"/>
        </w:rPr>
      </w:pPr>
      <w:r w:rsidRPr="1DF267DB">
        <w:rPr>
          <w:sz w:val="24"/>
          <w:szCs w:val="24"/>
        </w:rPr>
        <w:t xml:space="preserve">Letters should be addressed to the </w:t>
      </w:r>
      <w:r w:rsidRPr="1DF267DB">
        <w:rPr>
          <w:color w:val="211D1E"/>
          <w:sz w:val="24"/>
          <w:szCs w:val="24"/>
        </w:rPr>
        <w:t xml:space="preserve">Post-Graduate NP Residency Selection Committee (attached in Word or PDF). </w:t>
      </w:r>
    </w:p>
    <w:p w:rsidRPr="003026AF" w:rsidR="00497178" w:rsidP="00497178" w:rsidRDefault="00A8365B" w14:paraId="0D8A4229" w14:textId="67940299">
      <w:pPr>
        <w:pStyle w:val="ListParagraph"/>
        <w:numPr>
          <w:ilvl w:val="1"/>
          <w:numId w:val="3"/>
        </w:numPr>
        <w:tabs>
          <w:tab w:val="left" w:pos="720"/>
          <w:tab w:val="left" w:pos="990"/>
        </w:tabs>
        <w:spacing w:after="60"/>
        <w:ind w:right="1138"/>
        <w:rPr>
          <w:rFonts w:ascii="Wingdings" w:hAnsi="Wingdings"/>
          <w:sz w:val="24"/>
        </w:rPr>
      </w:pPr>
      <w:r w:rsidRPr="1DF267DB">
        <w:rPr>
          <w:sz w:val="24"/>
          <w:szCs w:val="24"/>
        </w:rPr>
        <w:t>Your relationship</w:t>
      </w:r>
      <w:r w:rsidRPr="1DF267DB" w:rsidR="004E2C44">
        <w:rPr>
          <w:sz w:val="24"/>
          <w:szCs w:val="24"/>
        </w:rPr>
        <w:t>,</w:t>
      </w:r>
      <w:r w:rsidRPr="1DF267DB" w:rsidR="00497178">
        <w:rPr>
          <w:sz w:val="24"/>
          <w:szCs w:val="24"/>
        </w:rPr>
        <w:t xml:space="preserve"> and the capacity in which you have worked together.</w:t>
      </w:r>
    </w:p>
    <w:p w:rsidRPr="003026AF" w:rsidR="00497178" w:rsidP="00497178" w:rsidRDefault="00497178" w14:paraId="6BB83625" w14:textId="2790DDDA">
      <w:pPr>
        <w:pStyle w:val="ListParagraph"/>
        <w:numPr>
          <w:ilvl w:val="1"/>
          <w:numId w:val="3"/>
        </w:numPr>
        <w:tabs>
          <w:tab w:val="left" w:pos="720"/>
          <w:tab w:val="left" w:pos="990"/>
        </w:tabs>
        <w:spacing w:after="60"/>
        <w:ind w:right="1138"/>
        <w:rPr>
          <w:rFonts w:ascii="Wingdings" w:hAnsi="Wingdings"/>
          <w:sz w:val="24"/>
        </w:rPr>
      </w:pPr>
      <w:r w:rsidRPr="1DF267DB">
        <w:rPr>
          <w:sz w:val="24"/>
          <w:szCs w:val="24"/>
        </w:rPr>
        <w:t>Assessment of your capabilities, both clinical and otherwise.</w:t>
      </w:r>
    </w:p>
    <w:p w:rsidRPr="003026AF" w:rsidR="00424F5C" w:rsidP="00497178" w:rsidRDefault="00497178" w14:paraId="1E31ED7C" w14:textId="4BD48EEE">
      <w:pPr>
        <w:pStyle w:val="ListParagraph"/>
        <w:numPr>
          <w:ilvl w:val="1"/>
          <w:numId w:val="3"/>
        </w:numPr>
        <w:tabs>
          <w:tab w:val="left" w:pos="720"/>
          <w:tab w:val="left" w:pos="990"/>
        </w:tabs>
        <w:spacing w:after="60"/>
        <w:ind w:right="1138"/>
        <w:rPr>
          <w:rFonts w:ascii="Wingdings" w:hAnsi="Wingdings"/>
          <w:sz w:val="24"/>
        </w:rPr>
      </w:pPr>
      <w:r w:rsidRPr="1DF267DB">
        <w:rPr>
          <w:sz w:val="24"/>
          <w:szCs w:val="24"/>
        </w:rPr>
        <w:t>Your interest as related to this Residency Program.</w:t>
      </w:r>
    </w:p>
    <w:p w:rsidR="00971C57" w:rsidP="2BBAF9B1" w:rsidRDefault="00971C57" w14:paraId="30DA8EE1" w14:textId="4485622B">
      <w:pPr>
        <w:pStyle w:val="ListParagraph"/>
        <w:numPr>
          <w:ilvl w:val="1"/>
          <w:numId w:val="3"/>
        </w:numPr>
        <w:tabs>
          <w:tab w:val="left" w:leader="none" w:pos="720"/>
          <w:tab w:val="left" w:leader="none" w:pos="990"/>
        </w:tabs>
        <w:spacing w:after="60"/>
        <w:ind w:right="1138"/>
        <w:rPr>
          <w:rFonts w:ascii="Wingdings" w:hAnsi="Wingdings"/>
          <w:sz w:val="24"/>
          <w:szCs w:val="24"/>
        </w:rPr>
      </w:pPr>
      <w:r w:rsidRPr="2BBAF9B1" w:rsidR="003026AF">
        <w:rPr>
          <w:sz w:val="24"/>
          <w:szCs w:val="24"/>
        </w:rPr>
        <w:t xml:space="preserve">The body of each letter should </w:t>
      </w:r>
      <w:r w:rsidRPr="2BBAF9B1" w:rsidR="00497178">
        <w:rPr>
          <w:sz w:val="24"/>
          <w:szCs w:val="24"/>
        </w:rPr>
        <w:t>not exceed 250 words.</w:t>
      </w:r>
    </w:p>
    <w:p w:rsidR="00BE6CE5" w:rsidP="2BBAF9B1" w:rsidRDefault="00987F42" w14:paraId="6B3A80F6" w14:textId="6617EEFA">
      <w:pPr>
        <w:spacing w:before="71"/>
        <w:ind w:right="90"/>
        <w:jc w:val="center"/>
        <w:rPr>
          <w:b w:val="1"/>
          <w:bCs w:val="1"/>
          <w:sz w:val="23"/>
          <w:szCs w:val="23"/>
        </w:rPr>
      </w:pPr>
    </w:p>
    <w:p w:rsidR="00BE6CE5" w:rsidP="2BBAF9B1" w:rsidRDefault="00987F42" w14:paraId="5A939AAF" w14:textId="7DC46944">
      <w:pPr>
        <w:spacing w:before="71"/>
        <w:ind/>
      </w:pPr>
      <w:r>
        <w:br w:type="page"/>
      </w:r>
    </w:p>
    <w:p w:rsidR="00BE6CE5" w:rsidP="2BBAF9B1" w:rsidRDefault="00987F42" w14:paraId="4231D7D2" w14:textId="7033B352">
      <w:pPr>
        <w:pStyle w:val="Normal"/>
        <w:spacing w:before="71"/>
        <w:ind w:right="90"/>
        <w:jc w:val="center"/>
        <w:rPr>
          <w:b w:val="1"/>
          <w:bCs w:val="1"/>
          <w:sz w:val="23"/>
          <w:szCs w:val="23"/>
        </w:rPr>
      </w:pPr>
      <w:r w:rsidRPr="2BBAF9B1" w:rsidR="00987F42">
        <w:rPr>
          <w:b w:val="1"/>
          <w:bCs w:val="1"/>
          <w:sz w:val="23"/>
          <w:szCs w:val="23"/>
        </w:rPr>
        <w:t>This checklist will help you with the required material</w:t>
      </w:r>
      <w:r w:rsidRPr="2BBAF9B1" w:rsidR="00BE6CE5">
        <w:rPr>
          <w:b w:val="1"/>
          <w:bCs w:val="1"/>
          <w:sz w:val="23"/>
          <w:szCs w:val="23"/>
        </w:rPr>
        <w:t>s</w:t>
      </w:r>
      <w:r w:rsidRPr="2BBAF9B1" w:rsidR="00987F42">
        <w:rPr>
          <w:b w:val="1"/>
          <w:bCs w:val="1"/>
          <w:sz w:val="23"/>
          <w:szCs w:val="23"/>
        </w:rPr>
        <w:t xml:space="preserve"> </w:t>
      </w:r>
    </w:p>
    <w:p w:rsidR="00987F42" w:rsidP="00BE6CE5" w:rsidRDefault="00987F42" w14:paraId="04652026" w14:textId="089473F9">
      <w:pPr>
        <w:spacing w:before="71"/>
        <w:ind w:right="90"/>
        <w:jc w:val="center"/>
        <w:rPr>
          <w:b/>
          <w:sz w:val="23"/>
        </w:rPr>
      </w:pPr>
      <w:r>
        <w:rPr>
          <w:b/>
          <w:sz w:val="23"/>
        </w:rPr>
        <w:t>to support your residency application.</w:t>
      </w:r>
    </w:p>
    <w:p w:rsidR="00987F42" w:rsidP="00987F42" w:rsidRDefault="00987F42" w14:paraId="368EF386" w14:textId="77777777">
      <w:pPr>
        <w:pStyle w:val="BodyText"/>
        <w:spacing w:before="1"/>
        <w:rPr>
          <w:b/>
          <w:sz w:val="14"/>
        </w:rPr>
      </w:pPr>
    </w:p>
    <w:p w:rsidRPr="005054DE" w:rsidR="00BE6CE5" w:rsidP="005054DE" w:rsidRDefault="00987F42" w14:paraId="65BD4EB4" w14:textId="11871F6F">
      <w:pPr>
        <w:pStyle w:val="ListParagraph"/>
        <w:numPr>
          <w:ilvl w:val="0"/>
          <w:numId w:val="1"/>
        </w:numPr>
        <w:tabs>
          <w:tab w:val="left" w:pos="1402"/>
        </w:tabs>
        <w:spacing w:before="60" w:line="261" w:lineRule="exact"/>
        <w:ind w:left="1397" w:hanging="245"/>
        <w:rPr>
          <w:sz w:val="23"/>
        </w:rPr>
      </w:pPr>
      <w:r w:rsidRPr="0003134D">
        <w:rPr>
          <w:sz w:val="23"/>
        </w:rPr>
        <w:t>Residency Application</w:t>
      </w:r>
      <w:r w:rsidR="00A8365B">
        <w:rPr>
          <w:sz w:val="23"/>
        </w:rPr>
        <w:t>,</w:t>
      </w:r>
      <w:r w:rsidR="005054DE">
        <w:rPr>
          <w:sz w:val="23"/>
        </w:rPr>
        <w:t xml:space="preserve"> including t</w:t>
      </w:r>
      <w:r w:rsidRPr="005054DE" w:rsidR="00BE6CE5">
        <w:rPr>
          <w:sz w:val="23"/>
        </w:rPr>
        <w:t>hree (3) reference contacts</w:t>
      </w:r>
    </w:p>
    <w:p w:rsidRPr="0003134D" w:rsidR="00987F42" w:rsidP="00987F42" w:rsidRDefault="00987F42" w14:paraId="048DD252" w14:textId="77777777">
      <w:pPr>
        <w:pStyle w:val="ListParagraph"/>
        <w:numPr>
          <w:ilvl w:val="0"/>
          <w:numId w:val="1"/>
        </w:numPr>
        <w:tabs>
          <w:tab w:val="left" w:pos="1402"/>
        </w:tabs>
        <w:spacing w:before="60"/>
        <w:ind w:left="1397" w:hanging="245"/>
        <w:rPr>
          <w:sz w:val="23"/>
        </w:rPr>
      </w:pPr>
      <w:r w:rsidRPr="0003134D">
        <w:rPr>
          <w:sz w:val="23"/>
        </w:rPr>
        <w:t>Statement of Application and Release Form</w:t>
      </w:r>
    </w:p>
    <w:p w:rsidR="00987F42" w:rsidP="1CCBCEFF" w:rsidRDefault="00987F42" w14:paraId="4FCA55F3" w14:textId="1BF57399">
      <w:pPr>
        <w:pStyle w:val="ListParagraph"/>
        <w:numPr>
          <w:ilvl w:val="0"/>
          <w:numId w:val="1"/>
        </w:numPr>
        <w:tabs>
          <w:tab w:val="left" w:pos="1402"/>
        </w:tabs>
        <w:spacing w:before="60"/>
        <w:ind w:left="1397" w:hanging="245"/>
        <w:rPr>
          <w:sz w:val="23"/>
          <w:szCs w:val="23"/>
        </w:rPr>
      </w:pPr>
      <w:r w:rsidRPr="1CCBCEFF" w:rsidR="00987F42">
        <w:rPr>
          <w:sz w:val="23"/>
          <w:szCs w:val="23"/>
        </w:rPr>
        <w:t>CV</w:t>
      </w:r>
      <w:r w:rsidRPr="1CCBCEFF" w:rsidR="00424F5C">
        <w:rPr>
          <w:sz w:val="23"/>
          <w:szCs w:val="23"/>
        </w:rPr>
        <w:t xml:space="preserve">, as outlined </w:t>
      </w:r>
      <w:r w:rsidRPr="1CCBCEFF" w:rsidR="7C14FE4A">
        <w:rPr>
          <w:sz w:val="23"/>
          <w:szCs w:val="23"/>
        </w:rPr>
        <w:t>previously</w:t>
      </w:r>
    </w:p>
    <w:p w:rsidRPr="0003134D" w:rsidR="005054DE" w:rsidP="00987F42" w:rsidRDefault="005054DE" w14:paraId="458691FE" w14:textId="1C018A7B">
      <w:pPr>
        <w:pStyle w:val="ListParagraph"/>
        <w:numPr>
          <w:ilvl w:val="0"/>
          <w:numId w:val="1"/>
        </w:numPr>
        <w:tabs>
          <w:tab w:val="left" w:pos="1402"/>
        </w:tabs>
        <w:spacing w:before="60"/>
        <w:ind w:left="1397" w:hanging="245"/>
        <w:rPr>
          <w:sz w:val="23"/>
        </w:rPr>
      </w:pPr>
      <w:r>
        <w:rPr>
          <w:sz w:val="23"/>
        </w:rPr>
        <w:t>Official Transcript</w:t>
      </w:r>
    </w:p>
    <w:p w:rsidRPr="0003134D" w:rsidR="005054DE" w:rsidP="005054DE" w:rsidRDefault="005054DE" w14:paraId="3B3406C1" w14:textId="68D43A91">
      <w:pPr>
        <w:pStyle w:val="ListParagraph"/>
        <w:numPr>
          <w:ilvl w:val="0"/>
          <w:numId w:val="1"/>
        </w:numPr>
        <w:tabs>
          <w:tab w:val="left" w:pos="1402"/>
        </w:tabs>
        <w:spacing w:before="60" w:line="261" w:lineRule="exact"/>
        <w:ind w:left="1397" w:hanging="245"/>
        <w:rPr>
          <w:sz w:val="23"/>
        </w:rPr>
      </w:pPr>
      <w:r>
        <w:rPr>
          <w:sz w:val="23"/>
        </w:rPr>
        <w:t>P</w:t>
      </w:r>
      <w:r w:rsidRPr="0003134D">
        <w:rPr>
          <w:sz w:val="23"/>
        </w:rPr>
        <w:t>rofessional diploma (BSN,</w:t>
      </w:r>
      <w:r w:rsidRPr="0003134D">
        <w:rPr>
          <w:spacing w:val="-6"/>
          <w:sz w:val="23"/>
        </w:rPr>
        <w:t xml:space="preserve"> </w:t>
      </w:r>
      <w:r w:rsidRPr="0003134D">
        <w:rPr>
          <w:sz w:val="23"/>
        </w:rPr>
        <w:t>MSN)</w:t>
      </w:r>
    </w:p>
    <w:p w:rsidRPr="0003134D" w:rsidR="005054DE" w:rsidP="005054DE" w:rsidRDefault="005054DE" w14:paraId="55F3DD79" w14:textId="2ADB661D">
      <w:pPr>
        <w:pStyle w:val="ListParagraph"/>
        <w:numPr>
          <w:ilvl w:val="0"/>
          <w:numId w:val="1"/>
        </w:numPr>
        <w:tabs>
          <w:tab w:val="left" w:pos="1402"/>
        </w:tabs>
        <w:spacing w:before="60"/>
        <w:ind w:left="1397" w:hanging="245"/>
        <w:rPr>
          <w:sz w:val="23"/>
        </w:rPr>
      </w:pPr>
      <w:r>
        <w:rPr>
          <w:sz w:val="23"/>
        </w:rPr>
        <w:t>L</w:t>
      </w:r>
      <w:r w:rsidRPr="0003134D">
        <w:rPr>
          <w:sz w:val="23"/>
        </w:rPr>
        <w:t>icense as Registered Nurse</w:t>
      </w:r>
      <w:r w:rsidRPr="0003134D">
        <w:rPr>
          <w:spacing w:val="-8"/>
          <w:sz w:val="23"/>
        </w:rPr>
        <w:t xml:space="preserve"> </w:t>
      </w:r>
      <w:r w:rsidRPr="0003134D">
        <w:rPr>
          <w:sz w:val="23"/>
        </w:rPr>
        <w:t>(RN)</w:t>
      </w:r>
    </w:p>
    <w:p w:rsidRPr="0003134D" w:rsidR="005054DE" w:rsidP="005054DE" w:rsidRDefault="005054DE" w14:paraId="5BB63540" w14:textId="6E92FFA8">
      <w:pPr>
        <w:pStyle w:val="ListParagraph"/>
        <w:numPr>
          <w:ilvl w:val="0"/>
          <w:numId w:val="1"/>
        </w:numPr>
        <w:tabs>
          <w:tab w:val="left" w:pos="1402"/>
        </w:tabs>
        <w:spacing w:before="60"/>
        <w:ind w:left="1397" w:hanging="245"/>
        <w:rPr>
          <w:sz w:val="23"/>
        </w:rPr>
      </w:pPr>
      <w:r w:rsidRPr="0003134D">
        <w:rPr>
          <w:sz w:val="23"/>
        </w:rPr>
        <w:t>APRN license, if available at time of</w:t>
      </w:r>
      <w:r w:rsidRPr="0003134D">
        <w:rPr>
          <w:spacing w:val="-13"/>
          <w:sz w:val="23"/>
        </w:rPr>
        <w:t xml:space="preserve"> </w:t>
      </w:r>
      <w:r w:rsidRPr="0003134D">
        <w:rPr>
          <w:sz w:val="23"/>
        </w:rPr>
        <w:t>application</w:t>
      </w:r>
      <w:r w:rsidR="00FA2041">
        <w:rPr>
          <w:sz w:val="23"/>
        </w:rPr>
        <w:t xml:space="preserve"> </w:t>
      </w:r>
    </w:p>
    <w:p w:rsidR="005054DE" w:rsidP="005054DE" w:rsidRDefault="005054DE" w14:paraId="7825B981" w14:textId="713DDF8C">
      <w:pPr>
        <w:pStyle w:val="ListParagraph"/>
        <w:numPr>
          <w:ilvl w:val="0"/>
          <w:numId w:val="1"/>
        </w:numPr>
        <w:tabs>
          <w:tab w:val="left" w:pos="1402"/>
        </w:tabs>
        <w:spacing w:before="60"/>
        <w:ind w:left="1397" w:hanging="245"/>
        <w:rPr>
          <w:sz w:val="23"/>
        </w:rPr>
      </w:pPr>
      <w:r w:rsidRPr="0003134D">
        <w:rPr>
          <w:sz w:val="23"/>
        </w:rPr>
        <w:t>ANCC / AANP certification</w:t>
      </w:r>
      <w:r w:rsidR="007F4001">
        <w:rPr>
          <w:sz w:val="23"/>
        </w:rPr>
        <w:t>, anticipated date of testing</w:t>
      </w:r>
      <w:r w:rsidR="00A8365B">
        <w:rPr>
          <w:sz w:val="23"/>
        </w:rPr>
        <w:t>,</w:t>
      </w:r>
      <w:r w:rsidRPr="0003134D" w:rsidR="007F4001">
        <w:rPr>
          <w:sz w:val="23"/>
        </w:rPr>
        <w:t xml:space="preserve"> </w:t>
      </w:r>
      <w:r w:rsidRPr="0003134D">
        <w:rPr>
          <w:sz w:val="23"/>
        </w:rPr>
        <w:t>or evidence of eligibility for</w:t>
      </w:r>
      <w:r w:rsidRPr="0003134D">
        <w:rPr>
          <w:spacing w:val="-15"/>
          <w:sz w:val="23"/>
        </w:rPr>
        <w:t xml:space="preserve"> </w:t>
      </w:r>
      <w:r w:rsidRPr="0003134D">
        <w:rPr>
          <w:sz w:val="23"/>
        </w:rPr>
        <w:t>certification</w:t>
      </w:r>
      <w:r w:rsidR="00A8365B">
        <w:rPr>
          <w:sz w:val="23"/>
        </w:rPr>
        <w:t>.</w:t>
      </w:r>
    </w:p>
    <w:p w:rsidRPr="004E4D6F" w:rsidR="007F4001" w:rsidP="004E4D6F" w:rsidRDefault="007F4001" w14:paraId="71CEADA0" w14:textId="456E678B">
      <w:pPr>
        <w:tabs>
          <w:tab w:val="left" w:pos="1402"/>
        </w:tabs>
        <w:spacing w:before="60"/>
        <w:ind w:left="2134" w:hanging="424"/>
        <w:rPr>
          <w:sz w:val="23"/>
        </w:rPr>
      </w:pPr>
      <w:r>
        <w:rPr>
          <w:sz w:val="23"/>
        </w:rPr>
        <w:t>The l</w:t>
      </w:r>
      <w:r w:rsidRPr="004E4D6F">
        <w:rPr>
          <w:sz w:val="23"/>
        </w:rPr>
        <w:t>etter from your school</w:t>
      </w:r>
      <w:r>
        <w:rPr>
          <w:sz w:val="23"/>
        </w:rPr>
        <w:t>, on school letterhead</w:t>
      </w:r>
      <w:r w:rsidR="00A21A2A">
        <w:rPr>
          <w:sz w:val="23"/>
        </w:rPr>
        <w:t>,</w:t>
      </w:r>
      <w:r w:rsidRPr="004E4D6F">
        <w:rPr>
          <w:sz w:val="23"/>
        </w:rPr>
        <w:t xml:space="preserve"> can state:  </w:t>
      </w:r>
    </w:p>
    <w:p w:rsidRPr="004E4D6F" w:rsidR="007F4001" w:rsidP="004E4D6F" w:rsidRDefault="007F4001" w14:paraId="19441ED5" w14:textId="007518C2">
      <w:pPr>
        <w:tabs>
          <w:tab w:val="left" w:pos="1402"/>
        </w:tabs>
        <w:spacing w:before="60"/>
        <w:ind w:left="2134" w:right="1170"/>
        <w:rPr>
          <w:sz w:val="23"/>
        </w:rPr>
      </w:pPr>
      <w:r w:rsidRPr="004E4D6F">
        <w:rPr>
          <w:sz w:val="23"/>
        </w:rPr>
        <w:t>[Student name] is a student in good standing at [institution]</w:t>
      </w:r>
      <w:r w:rsidRPr="004E4D6F" w:rsidR="00A21A2A">
        <w:rPr>
          <w:sz w:val="23"/>
        </w:rPr>
        <w:t xml:space="preserve"> in the Family Nurse Practitioner track</w:t>
      </w:r>
      <w:r w:rsidRPr="004E4D6F">
        <w:rPr>
          <w:sz w:val="23"/>
        </w:rPr>
        <w:t xml:space="preserve"> and is expected to complete all academic</w:t>
      </w:r>
      <w:r>
        <w:rPr>
          <w:sz w:val="23"/>
        </w:rPr>
        <w:t xml:space="preserve"> and clinical requirements by [date] and be eligible to sit for the national certification exam. </w:t>
      </w:r>
    </w:p>
    <w:p w:rsidR="005054DE" w:rsidP="005054DE" w:rsidRDefault="005054DE" w14:paraId="5A4A8139" w14:textId="141DE65B">
      <w:pPr>
        <w:pStyle w:val="ListParagraph"/>
        <w:numPr>
          <w:ilvl w:val="0"/>
          <w:numId w:val="1"/>
        </w:numPr>
        <w:tabs>
          <w:tab w:val="left" w:pos="1402"/>
        </w:tabs>
        <w:spacing w:before="60" w:line="261" w:lineRule="exact"/>
        <w:ind w:left="1397" w:hanging="245"/>
        <w:rPr>
          <w:sz w:val="23"/>
        </w:rPr>
      </w:pPr>
      <w:r w:rsidRPr="0003134D">
        <w:rPr>
          <w:sz w:val="23"/>
        </w:rPr>
        <w:t>Federal DEA</w:t>
      </w:r>
      <w:r w:rsidR="001C7201">
        <w:rPr>
          <w:sz w:val="23"/>
        </w:rPr>
        <w:t>, MCSR,</w:t>
      </w:r>
      <w:r w:rsidRPr="0003134D">
        <w:rPr>
          <w:sz w:val="23"/>
        </w:rPr>
        <w:t xml:space="preserve"> and MA license</w:t>
      </w:r>
      <w:r w:rsidR="001C7201">
        <w:rPr>
          <w:sz w:val="23"/>
        </w:rPr>
        <w:t>,</w:t>
      </w:r>
      <w:r w:rsidRPr="0003134D">
        <w:rPr>
          <w:sz w:val="23"/>
        </w:rPr>
        <w:t xml:space="preserve"> if available at time of</w:t>
      </w:r>
      <w:r w:rsidRPr="0003134D">
        <w:rPr>
          <w:spacing w:val="-16"/>
          <w:sz w:val="23"/>
        </w:rPr>
        <w:t xml:space="preserve"> </w:t>
      </w:r>
      <w:r w:rsidRPr="0003134D">
        <w:rPr>
          <w:sz w:val="23"/>
        </w:rPr>
        <w:t>application</w:t>
      </w:r>
      <w:r w:rsidR="001C7201">
        <w:rPr>
          <w:sz w:val="23"/>
        </w:rPr>
        <w:t>.</w:t>
      </w:r>
    </w:p>
    <w:p w:rsidRPr="0003134D" w:rsidR="005054DE" w:rsidP="005054DE" w:rsidRDefault="005054DE" w14:paraId="00CBA2C4" w14:textId="700A2EB8">
      <w:pPr>
        <w:pStyle w:val="ListParagraph"/>
        <w:numPr>
          <w:ilvl w:val="0"/>
          <w:numId w:val="1"/>
        </w:numPr>
        <w:tabs>
          <w:tab w:val="left" w:pos="1402"/>
        </w:tabs>
        <w:spacing w:before="60" w:line="261" w:lineRule="exact"/>
        <w:ind w:left="1397" w:hanging="245"/>
        <w:rPr>
          <w:sz w:val="23"/>
        </w:rPr>
      </w:pPr>
      <w:r>
        <w:rPr>
          <w:sz w:val="23"/>
        </w:rPr>
        <w:t>NPI number</w:t>
      </w:r>
    </w:p>
    <w:p w:rsidRPr="0003134D" w:rsidR="00987F42" w:rsidP="00987F42" w:rsidRDefault="00987F42" w14:paraId="20503408" w14:textId="0034E6AF">
      <w:pPr>
        <w:pStyle w:val="ListParagraph"/>
        <w:numPr>
          <w:ilvl w:val="0"/>
          <w:numId w:val="1"/>
        </w:numPr>
        <w:tabs>
          <w:tab w:val="left" w:pos="1402"/>
        </w:tabs>
        <w:spacing w:before="60"/>
        <w:ind w:left="1397" w:hanging="245"/>
        <w:rPr>
          <w:sz w:val="23"/>
        </w:rPr>
      </w:pPr>
      <w:r w:rsidRPr="0003134D">
        <w:rPr>
          <w:sz w:val="23"/>
        </w:rPr>
        <w:t>Residency essay</w:t>
      </w:r>
      <w:r w:rsidR="001C7201">
        <w:rPr>
          <w:sz w:val="23"/>
        </w:rPr>
        <w:t>, as outline</w:t>
      </w:r>
      <w:r w:rsidR="003026AF">
        <w:rPr>
          <w:sz w:val="23"/>
        </w:rPr>
        <w:t>d</w:t>
      </w:r>
      <w:r w:rsidR="001C7201">
        <w:rPr>
          <w:sz w:val="23"/>
        </w:rPr>
        <w:t xml:space="preserve"> above</w:t>
      </w:r>
    </w:p>
    <w:p w:rsidRPr="0003134D" w:rsidR="00987F42" w:rsidP="00987F42" w:rsidRDefault="00987F42" w14:paraId="4F8666E9" w14:textId="08826FF7">
      <w:pPr>
        <w:pStyle w:val="ListParagraph"/>
        <w:numPr>
          <w:ilvl w:val="0"/>
          <w:numId w:val="1"/>
        </w:numPr>
        <w:tabs>
          <w:tab w:val="left" w:pos="1402"/>
        </w:tabs>
        <w:spacing w:before="60"/>
        <w:ind w:left="1397" w:hanging="245"/>
        <w:rPr>
          <w:sz w:val="23"/>
        </w:rPr>
      </w:pPr>
      <w:r w:rsidRPr="0003134D">
        <w:rPr>
          <w:sz w:val="23"/>
        </w:rPr>
        <w:t>Two letters of recommendation</w:t>
      </w:r>
      <w:r w:rsidR="001C7201">
        <w:rPr>
          <w:sz w:val="23"/>
        </w:rPr>
        <w:t>,</w:t>
      </w:r>
      <w:r w:rsidRPr="0003134D">
        <w:rPr>
          <w:sz w:val="23"/>
        </w:rPr>
        <w:t xml:space="preserve"> as outlined</w:t>
      </w:r>
      <w:r w:rsidR="001C7201">
        <w:rPr>
          <w:sz w:val="23"/>
        </w:rPr>
        <w:t xml:space="preserve"> above</w:t>
      </w:r>
    </w:p>
    <w:p w:rsidRPr="00971C57" w:rsidR="00987F42" w:rsidP="00971C57" w:rsidRDefault="00987F42" w14:paraId="257DEE1B" w14:textId="7867645B">
      <w:pPr>
        <w:spacing w:before="227"/>
        <w:ind w:left="720"/>
        <w:rPr>
          <w:b/>
          <w:sz w:val="23"/>
        </w:rPr>
      </w:pPr>
      <w:r>
        <w:rPr>
          <w:b/>
          <w:sz w:val="23"/>
        </w:rPr>
        <w:t>Application/inquiries/recruitment</w:t>
      </w:r>
      <w:r w:rsidR="00EB2DA3">
        <w:rPr>
          <w:b/>
          <w:sz w:val="23"/>
        </w:rPr>
        <w:t>:</w:t>
      </w:r>
    </w:p>
    <w:p w:rsidR="00987F42" w:rsidP="1DF267DB" w:rsidRDefault="00987F42" w14:paraId="6B24549A" w14:textId="1ABAA9C3">
      <w:pPr>
        <w:pStyle w:val="BodyText"/>
        <w:ind w:left="720"/>
      </w:pPr>
      <w:r>
        <w:t xml:space="preserve">Please submit your application </w:t>
      </w:r>
      <w:r w:rsidR="00CC7D5F">
        <w:t>to FHCW’s</w:t>
      </w:r>
      <w:r>
        <w:t xml:space="preserve"> Career Center:   </w:t>
      </w:r>
    </w:p>
    <w:p w:rsidR="00987F42" w:rsidP="1DF267DB" w:rsidRDefault="00987F42" w14:paraId="6BCE8D21" w14:textId="77777777">
      <w:pPr>
        <w:spacing w:before="1"/>
        <w:ind w:left="720" w:right="821"/>
        <w:rPr>
          <w:sz w:val="23"/>
          <w:szCs w:val="23"/>
        </w:rPr>
      </w:pPr>
    </w:p>
    <w:p w:rsidR="43881B87" w:rsidP="1DF267DB" w:rsidRDefault="00E3612D" w14:paraId="24B9DB64" w14:textId="4F4E1E08">
      <w:pPr>
        <w:spacing w:before="1"/>
        <w:ind w:left="720" w:right="821"/>
        <w:rPr>
          <w:sz w:val="23"/>
          <w:szCs w:val="23"/>
        </w:rPr>
      </w:pPr>
      <w:hyperlink r:id="rId12">
        <w:r w:rsidRPr="1DF267DB" w:rsidR="43881B87">
          <w:rPr>
            <w:rStyle w:val="Hyperlink"/>
            <w:sz w:val="23"/>
            <w:szCs w:val="23"/>
          </w:rPr>
          <w:t>https://fhcw.org/join-our-team/</w:t>
        </w:r>
      </w:hyperlink>
    </w:p>
    <w:p w:rsidR="1DF267DB" w:rsidP="1DF267DB" w:rsidRDefault="1DF267DB" w14:paraId="6B1B024C" w14:textId="60B73B36">
      <w:pPr>
        <w:spacing w:before="1"/>
        <w:ind w:left="720" w:right="821"/>
        <w:rPr>
          <w:sz w:val="23"/>
          <w:szCs w:val="23"/>
        </w:rPr>
      </w:pPr>
    </w:p>
    <w:p w:rsidR="7F4C555F" w:rsidP="7F4C555F" w:rsidRDefault="7F4C555F" w14:paraId="6A168130" w14:textId="2D05A59D">
      <w:pPr>
        <w:pStyle w:val="Normal"/>
        <w:spacing w:before="1"/>
        <w:ind w:left="720" w:right="821"/>
        <w:rPr>
          <w:sz w:val="23"/>
          <w:szCs w:val="23"/>
        </w:rPr>
      </w:pPr>
    </w:p>
    <w:p w:rsidR="55060A57" w:rsidP="7F4C555F" w:rsidRDefault="55060A57" w14:paraId="75DDF195" w14:textId="20F59F92">
      <w:pPr>
        <w:pStyle w:val="Normal"/>
        <w:spacing w:before="1"/>
        <w:ind w:left="720" w:right="821"/>
        <w:rPr>
          <w:rFonts w:ascii="Georgia" w:hAnsi="Georgia" w:eastAsia="Georgia" w:cs="Georgia"/>
          <w:noProof w:val="0"/>
          <w:sz w:val="23"/>
          <w:szCs w:val="23"/>
          <w:lang w:val="en-US"/>
        </w:rPr>
      </w:pPr>
      <w:r w:rsidRPr="7F4C555F" w:rsidR="55060A57">
        <w:rPr>
          <w:rFonts w:ascii="Georgia" w:hAnsi="Georgia" w:eastAsia="Georgia" w:cs="Georgia"/>
          <w:noProof w:val="0"/>
          <w:sz w:val="23"/>
          <w:szCs w:val="23"/>
          <w:lang w:val="en-US"/>
        </w:rPr>
        <w:t xml:space="preserve">Beginning </w:t>
      </w:r>
      <w:r w:rsidRPr="7F4C555F" w:rsidR="55060A57">
        <w:rPr>
          <w:rFonts w:ascii="Georgia" w:hAnsi="Georgia" w:eastAsia="Georgia" w:cs="Georgia"/>
          <w:b w:val="1"/>
          <w:bCs w:val="1"/>
          <w:noProof w:val="0"/>
          <w:sz w:val="23"/>
          <w:szCs w:val="23"/>
          <w:lang w:val="en-US"/>
        </w:rPr>
        <w:t>March 1, 2026</w:t>
      </w:r>
      <w:r w:rsidRPr="7F4C555F" w:rsidR="55060A57">
        <w:rPr>
          <w:rFonts w:ascii="Georgia" w:hAnsi="Georgia" w:eastAsia="Georgia" w:cs="Georgia"/>
          <w:noProof w:val="0"/>
          <w:sz w:val="23"/>
          <w:szCs w:val="23"/>
          <w:lang w:val="en-US"/>
        </w:rPr>
        <w:t xml:space="preserve">, applications will be reviewed and accepted on a rolling basis. Applicants are encouraged to apply as soon as possible to be considered. Positions in the program will be offered on a space-available basis. We have planned in person interviews the mornings of </w:t>
      </w:r>
      <w:r w:rsidRPr="7F4C555F" w:rsidR="55060A57">
        <w:rPr>
          <w:rFonts w:ascii="Georgia" w:hAnsi="Georgia" w:eastAsia="Georgia" w:cs="Georgia"/>
          <w:b w:val="1"/>
          <w:bCs w:val="1"/>
          <w:noProof w:val="0"/>
          <w:sz w:val="23"/>
          <w:szCs w:val="23"/>
          <w:lang w:val="en-US"/>
        </w:rPr>
        <w:t>3/31/26</w:t>
      </w:r>
      <w:r w:rsidRPr="7F4C555F" w:rsidR="55060A57">
        <w:rPr>
          <w:rFonts w:ascii="Georgia" w:hAnsi="Georgia" w:eastAsia="Georgia" w:cs="Georgia"/>
          <w:noProof w:val="0"/>
          <w:sz w:val="23"/>
          <w:szCs w:val="23"/>
          <w:lang w:val="en-US"/>
        </w:rPr>
        <w:t xml:space="preserve"> and </w:t>
      </w:r>
      <w:r w:rsidRPr="7F4C555F" w:rsidR="55060A57">
        <w:rPr>
          <w:rFonts w:ascii="Georgia" w:hAnsi="Georgia" w:eastAsia="Georgia" w:cs="Georgia"/>
          <w:b w:val="1"/>
          <w:bCs w:val="1"/>
          <w:noProof w:val="0"/>
          <w:sz w:val="23"/>
          <w:szCs w:val="23"/>
          <w:lang w:val="en-US"/>
        </w:rPr>
        <w:t>4/1/26</w:t>
      </w:r>
      <w:r w:rsidRPr="7F4C555F" w:rsidR="55060A57">
        <w:rPr>
          <w:rFonts w:ascii="Georgia" w:hAnsi="Georgia" w:eastAsia="Georgia" w:cs="Georgia"/>
          <w:noProof w:val="0"/>
          <w:sz w:val="23"/>
          <w:szCs w:val="23"/>
          <w:lang w:val="en-US"/>
        </w:rPr>
        <w:t xml:space="preserve"> but will plan individual interviews on an as needed basis.  The program will continue to accept and review applications until the class is filled, but no later than </w:t>
      </w:r>
      <w:r w:rsidRPr="7F4C555F" w:rsidR="55060A57">
        <w:rPr>
          <w:rFonts w:ascii="Georgia" w:hAnsi="Georgia" w:eastAsia="Georgia" w:cs="Georgia"/>
          <w:b w:val="1"/>
          <w:bCs w:val="1"/>
          <w:noProof w:val="0"/>
          <w:sz w:val="23"/>
          <w:szCs w:val="23"/>
          <w:lang w:val="en-US"/>
        </w:rPr>
        <w:t>July 31</w:t>
      </w:r>
      <w:r w:rsidRPr="7F4C555F" w:rsidR="55060A57">
        <w:rPr>
          <w:rFonts w:ascii="Georgia" w:hAnsi="Georgia" w:eastAsia="Georgia" w:cs="Georgia"/>
          <w:b w:val="1"/>
          <w:bCs w:val="1"/>
          <w:i w:val="1"/>
          <w:iCs w:val="1"/>
          <w:noProof w:val="0"/>
          <w:sz w:val="23"/>
          <w:szCs w:val="23"/>
          <w:lang w:val="en-US"/>
        </w:rPr>
        <w:t>st</w:t>
      </w:r>
      <w:r w:rsidRPr="7F4C555F" w:rsidR="55060A57">
        <w:rPr>
          <w:rFonts w:ascii="Georgia" w:hAnsi="Georgia" w:eastAsia="Georgia" w:cs="Georgia"/>
          <w:b w:val="1"/>
          <w:bCs w:val="1"/>
          <w:noProof w:val="0"/>
          <w:sz w:val="23"/>
          <w:szCs w:val="23"/>
          <w:lang w:val="en-US"/>
        </w:rPr>
        <w:t xml:space="preserve"> 2026</w:t>
      </w:r>
      <w:r w:rsidRPr="7F4C555F" w:rsidR="55060A57">
        <w:rPr>
          <w:rFonts w:ascii="Georgia" w:hAnsi="Georgia" w:eastAsia="Georgia" w:cs="Georgia"/>
          <w:noProof w:val="0"/>
          <w:sz w:val="23"/>
          <w:szCs w:val="23"/>
          <w:lang w:val="en-US"/>
        </w:rPr>
        <w:t>; dates subject to change.</w:t>
      </w:r>
    </w:p>
    <w:p w:rsidR="00987F42" w:rsidP="1CCBCEFF" w:rsidRDefault="00987F42" w14:paraId="714942DB" w14:textId="77777777">
      <w:pPr>
        <w:pStyle w:val="BodyText"/>
        <w:ind w:left="720"/>
        <w:rPr>
          <w:sz w:val="23"/>
          <w:szCs w:val="23"/>
        </w:rPr>
      </w:pPr>
    </w:p>
    <w:p w:rsidR="0B5B8DAC" w:rsidP="1CCBCEFF" w:rsidRDefault="0B5B8DAC" w14:paraId="32B8834F" w14:textId="732F03B5">
      <w:pPr>
        <w:spacing w:afterAutospacing="on" w:line="240" w:lineRule="auto"/>
        <w:ind w:firstLine="720"/>
        <w:rPr>
          <w:noProof w:val="0"/>
          <w:lang w:val="en-US"/>
        </w:rPr>
      </w:pPr>
      <w:r w:rsidRPr="1CCBCEFF" w:rsidR="0B5B8D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CCBCEFF" w:rsidR="0B5B8DAC">
        <w:rPr>
          <w:rFonts w:ascii="MS Gothic" w:hAnsi="MS Gothic" w:eastAsia="MS Gothic" w:cs="MS Gothic"/>
          <w:b w:val="0"/>
          <w:bCs w:val="0"/>
          <w:i w:val="0"/>
          <w:iCs w:val="0"/>
          <w:caps w:val="0"/>
          <w:smallCaps w:val="0"/>
          <w:noProof w:val="0"/>
          <w:color w:val="000000" w:themeColor="text1" w:themeTint="FF" w:themeShade="FF"/>
          <w:sz w:val="24"/>
          <w:szCs w:val="24"/>
          <w:lang w:val="en-US"/>
        </w:rPr>
        <w:t>☐</w:t>
      </w:r>
      <w:r w:rsidRPr="1CCBCEFF" w:rsidR="0B5B8D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Check</w:t>
      </w:r>
      <w:r w:rsidRPr="1CCBCEFF" w:rsidR="0B5B8D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box only if you would like Family Health Center of Worcester to share your resume </w:t>
      </w:r>
      <w:r>
        <w:tab/>
      </w:r>
      <w:r w:rsidRPr="1CCBCEFF" w:rsidR="0B5B8D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 other NP Residency programs or new graduate positions who they believe you may also be a good </w:t>
      </w:r>
      <w:r>
        <w:tab/>
      </w:r>
      <w:r w:rsidRPr="1CCBCEFF" w:rsidR="0B5B8D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fit for (not </w:t>
      </w:r>
      <w:r w:rsidRPr="1CCBCEFF" w:rsidR="0B5B8D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1CCBCEFF" w:rsidR="0B5B8D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CCBCEFF" w:rsidP="1CCBCEFF" w:rsidRDefault="1CCBCEFF" w14:paraId="1DA646D7" w14:textId="03A7CCE2">
      <w:pPr>
        <w:pStyle w:val="BodyText"/>
        <w:ind w:left="720"/>
        <w:rPr>
          <w:sz w:val="23"/>
          <w:szCs w:val="23"/>
        </w:rPr>
      </w:pPr>
    </w:p>
    <w:p w:rsidR="1CCBCEFF" w:rsidP="1CCBCEFF" w:rsidRDefault="1CCBCEFF" w14:paraId="11BE1D97" w14:textId="3CA56663">
      <w:pPr>
        <w:pStyle w:val="BodyText"/>
        <w:ind w:left="720"/>
        <w:rPr>
          <w:sz w:val="23"/>
          <w:szCs w:val="23"/>
        </w:rPr>
      </w:pPr>
    </w:p>
    <w:p w:rsidR="1CCBCEFF" w:rsidP="1CCBCEFF" w:rsidRDefault="1CCBCEFF" w14:paraId="703AA132" w14:textId="4CF6021A">
      <w:pPr>
        <w:pStyle w:val="BodyText"/>
        <w:ind w:left="720"/>
        <w:rPr>
          <w:sz w:val="23"/>
          <w:szCs w:val="23"/>
        </w:rPr>
      </w:pPr>
    </w:p>
    <w:p w:rsidRPr="00DD13CD" w:rsidR="00987F42" w:rsidP="2BBAF9B1" w:rsidRDefault="00987F42" w14:paraId="2160D6D3" w14:textId="2ACB07E5">
      <w:pPr>
        <w:ind w:left="720" w:right="1179"/>
        <w:rPr>
          <w:sz w:val="23"/>
          <w:szCs w:val="23"/>
        </w:rPr>
      </w:pPr>
    </w:p>
    <w:p w:rsidRPr="00DD13CD" w:rsidR="00987F42" w:rsidP="2BBAF9B1" w:rsidRDefault="00987F42" w14:paraId="2A387843" w14:textId="37F975C2">
      <w:pPr>
        <w:ind/>
      </w:pPr>
      <w:r>
        <w:br w:type="page"/>
      </w:r>
    </w:p>
    <w:p w:rsidRPr="00DD13CD" w:rsidR="00987F42" w:rsidP="2BBAF9B1" w:rsidRDefault="00987F42" w14:paraId="2296B67C" w14:textId="79F4D42D">
      <w:pPr>
        <w:pStyle w:val="Normal"/>
        <w:ind w:left="720" w:right="1179"/>
      </w:pPr>
      <w:r w:rsidRPr="2BBAF9B1" w:rsidR="00987F42">
        <w:rPr>
          <w:sz w:val="23"/>
          <w:szCs w:val="23"/>
        </w:rPr>
        <w:t xml:space="preserve">If you have questions, please contact </w:t>
      </w:r>
      <w:r w:rsidRPr="2BBAF9B1" w:rsidR="00987F42">
        <w:rPr>
          <w:sz w:val="23"/>
          <w:szCs w:val="23"/>
        </w:rPr>
        <w:t xml:space="preserve">Alyda Justiniano, Manager, Provider Relations/Credentialing at (508) 860- 7962 or email </w:t>
      </w:r>
      <w:hyperlink r:id="R00bdd8ba1db84ff6">
        <w:r w:rsidRPr="2BBAF9B1" w:rsidR="00987F42">
          <w:rPr>
            <w:rStyle w:val="Hyperlink"/>
          </w:rPr>
          <w:t>Alyda.Justiniano@fhcw.org</w:t>
        </w:r>
      </w:hyperlink>
      <w:r w:rsidR="00987F42">
        <w:rPr/>
        <w:t xml:space="preserve"> </w:t>
      </w:r>
    </w:p>
    <w:p w:rsidRPr="00DD13CD" w:rsidR="0034219A" w:rsidP="00987F42" w:rsidRDefault="0034219A" w14:paraId="2BA93FB8" w14:textId="16FE4605">
      <w:pPr>
        <w:ind w:left="720" w:right="1179"/>
      </w:pPr>
    </w:p>
    <w:p w:rsidRPr="00781B34" w:rsidR="0034219A" w:rsidP="00987F42" w:rsidRDefault="0034219A" w14:paraId="33D0EEEE" w14:textId="299AFE29">
      <w:pPr>
        <w:ind w:left="720" w:right="1179"/>
      </w:pPr>
      <w:r w:rsidRPr="00781B34">
        <w:t>Mailing Address:</w:t>
      </w:r>
    </w:p>
    <w:p w:rsidRPr="00DD13CD" w:rsidR="0034219A" w:rsidP="00987F42" w:rsidRDefault="0034219A" w14:paraId="3A1521D1" w14:textId="278626CC">
      <w:pPr>
        <w:ind w:left="720" w:right="1179"/>
        <w:rPr>
          <w:sz w:val="23"/>
        </w:rPr>
      </w:pPr>
      <w:r w:rsidRPr="00DD13CD">
        <w:tab/>
      </w:r>
      <w:r w:rsidRPr="00DD13CD">
        <w:rPr>
          <w:sz w:val="23"/>
        </w:rPr>
        <w:t>Alyda Justiniano, Manager, Provider Relations/Credentialing</w:t>
      </w:r>
    </w:p>
    <w:p w:rsidRPr="00DD13CD" w:rsidR="0034219A" w:rsidP="00987F42" w:rsidRDefault="0034219A" w14:paraId="608B2AA8" w14:textId="779421CE">
      <w:pPr>
        <w:ind w:left="720" w:right="1179"/>
        <w:rPr>
          <w:sz w:val="23"/>
        </w:rPr>
      </w:pPr>
      <w:r w:rsidRPr="00DD13CD">
        <w:rPr>
          <w:sz w:val="23"/>
        </w:rPr>
        <w:tab/>
      </w:r>
      <w:r w:rsidRPr="00DD13CD">
        <w:rPr>
          <w:sz w:val="23"/>
        </w:rPr>
        <w:t xml:space="preserve">Attn:  </w:t>
      </w:r>
      <w:r w:rsidR="00971C57">
        <w:rPr>
          <w:sz w:val="23"/>
        </w:rPr>
        <w:t>F</w:t>
      </w:r>
      <w:r w:rsidRPr="00DD13CD">
        <w:rPr>
          <w:sz w:val="23"/>
        </w:rPr>
        <w:t>NP Residency</w:t>
      </w:r>
    </w:p>
    <w:p w:rsidRPr="00DD13CD" w:rsidR="0034219A" w:rsidP="00987F42" w:rsidRDefault="0034219A" w14:paraId="055C0EBE" w14:textId="3E6C5EA8">
      <w:pPr>
        <w:ind w:left="720" w:right="1179"/>
        <w:rPr>
          <w:sz w:val="23"/>
        </w:rPr>
      </w:pPr>
      <w:r w:rsidRPr="00DD13CD">
        <w:rPr>
          <w:sz w:val="23"/>
        </w:rPr>
        <w:tab/>
      </w:r>
      <w:r w:rsidRPr="00DD13CD">
        <w:rPr>
          <w:sz w:val="23"/>
        </w:rPr>
        <w:t>Family Health Center of Worcester</w:t>
      </w:r>
    </w:p>
    <w:p w:rsidRPr="00DD13CD" w:rsidR="0034219A" w:rsidP="00987F42" w:rsidRDefault="0034219A" w14:paraId="5E782680" w14:textId="283FE849">
      <w:pPr>
        <w:ind w:left="720" w:right="1179"/>
        <w:rPr>
          <w:sz w:val="23"/>
        </w:rPr>
      </w:pPr>
      <w:r w:rsidRPr="00DD13CD">
        <w:rPr>
          <w:sz w:val="23"/>
        </w:rPr>
        <w:tab/>
      </w:r>
      <w:r w:rsidRPr="00DD13CD">
        <w:rPr>
          <w:sz w:val="23"/>
        </w:rPr>
        <w:t>26 Queen St.</w:t>
      </w:r>
    </w:p>
    <w:p w:rsidRPr="00971C57" w:rsidR="00987F42" w:rsidP="00971C57" w:rsidRDefault="0034219A" w14:paraId="0AE36E52" w14:textId="251A66FF">
      <w:pPr>
        <w:ind w:left="720" w:right="1179"/>
        <w:rPr>
          <w:sz w:val="20"/>
        </w:rPr>
      </w:pPr>
      <w:r w:rsidRPr="00DD13CD">
        <w:rPr>
          <w:sz w:val="23"/>
        </w:rPr>
        <w:tab/>
      </w:r>
      <w:r w:rsidRPr="00DD13CD">
        <w:rPr>
          <w:sz w:val="23"/>
        </w:rPr>
        <w:t>Worcester, MA 01610</w:t>
      </w:r>
    </w:p>
    <w:p w:rsidR="00CD3A2E" w:rsidP="00987F42" w:rsidRDefault="00CD3A2E" w14:paraId="0D08E0C2" w14:textId="4E9E0FA1">
      <w:pPr>
        <w:pStyle w:val="BodyText"/>
        <w:spacing w:before="2"/>
        <w:ind w:left="720"/>
        <w:rPr>
          <w:sz w:val="17"/>
        </w:rPr>
      </w:pPr>
    </w:p>
    <w:p w:rsidRPr="004E4D6F" w:rsidR="00987F42" w:rsidP="005054DE" w:rsidRDefault="00987F42" w14:paraId="520BE6E7" w14:textId="514B2A12">
      <w:pPr>
        <w:spacing w:before="101"/>
        <w:jc w:val="center"/>
        <w:rPr>
          <w:i/>
          <w:sz w:val="23"/>
        </w:rPr>
      </w:pPr>
      <w:r w:rsidRPr="004E4D6F">
        <w:rPr>
          <w:i/>
          <w:sz w:val="23"/>
        </w:rPr>
        <w:t>Thank you for your interest in</w:t>
      </w:r>
    </w:p>
    <w:p w:rsidRPr="004E4D6F" w:rsidR="00987F42" w:rsidP="1554CBC5" w:rsidRDefault="00987F42" w14:paraId="2DA5FEB7" w14:textId="78353DEC">
      <w:pPr>
        <w:jc w:val="center"/>
        <w:rPr>
          <w:i w:val="1"/>
          <w:iCs w:val="1"/>
          <w:sz w:val="23"/>
          <w:szCs w:val="23"/>
        </w:rPr>
      </w:pPr>
      <w:r w:rsidRPr="1554CBC5" w:rsidR="00987F42">
        <w:rPr>
          <w:i w:val="1"/>
          <w:iCs w:val="1"/>
          <w:sz w:val="23"/>
          <w:szCs w:val="23"/>
        </w:rPr>
        <w:t>Post-Graduate Nurse Practitioner Residency in Family Practice and Community</w:t>
      </w:r>
      <w:r w:rsidRPr="1554CBC5" w:rsidR="00987F42">
        <w:rPr>
          <w:i w:val="1"/>
          <w:iCs w:val="1"/>
          <w:spacing w:val="-12"/>
          <w:sz w:val="23"/>
          <w:szCs w:val="23"/>
        </w:rPr>
        <w:t xml:space="preserve"> </w:t>
      </w:r>
      <w:r w:rsidRPr="1554CBC5" w:rsidR="00987F42">
        <w:rPr>
          <w:i w:val="1"/>
          <w:iCs w:val="1"/>
          <w:sz w:val="23"/>
          <w:szCs w:val="23"/>
        </w:rPr>
        <w:t>Health</w:t>
      </w:r>
    </w:p>
    <w:p w:rsidR="1554CBC5" w:rsidP="1554CBC5" w:rsidRDefault="1554CBC5" w14:paraId="7CD308ED" w14:textId="44393B47">
      <w:pPr>
        <w:jc w:val="center"/>
        <w:rPr>
          <w:i w:val="1"/>
          <w:iCs w:val="1"/>
          <w:sz w:val="23"/>
          <w:szCs w:val="23"/>
        </w:rPr>
      </w:pPr>
    </w:p>
    <w:p w:rsidR="6BD2EBCB" w:rsidP="1554CBC5" w:rsidRDefault="6BD2EBCB" w14:paraId="3D65AD5F" w14:textId="1B31E6D3">
      <w:pPr>
        <w:jc w:val="center"/>
        <w:rPr>
          <w:i w:val="1"/>
          <w:iCs w:val="1"/>
          <w:sz w:val="23"/>
          <w:szCs w:val="23"/>
        </w:rPr>
      </w:pPr>
      <w:r w:rsidRPr="1554CBC5" w:rsidR="6BD2EBCB">
        <w:rPr>
          <w:i w:val="1"/>
          <w:iCs w:val="1"/>
          <w:sz w:val="23"/>
          <w:szCs w:val="23"/>
        </w:rPr>
        <w:t xml:space="preserve">Statement of nondiscrimination: </w:t>
      </w:r>
    </w:p>
    <w:p w:rsidR="1554CBC5" w:rsidP="1554CBC5" w:rsidRDefault="1554CBC5" w14:paraId="3241C979" w14:textId="26F641B7">
      <w:pPr>
        <w:jc w:val="center"/>
        <w:rPr>
          <w:i w:val="1"/>
          <w:iCs w:val="1"/>
          <w:sz w:val="23"/>
          <w:szCs w:val="23"/>
        </w:rPr>
      </w:pPr>
    </w:p>
    <w:p w:rsidR="6BD2EBCB" w:rsidP="1554CBC5" w:rsidRDefault="6BD2EBCB" w14:paraId="4CD3DCA7" w14:textId="3C6CA518">
      <w:pPr>
        <w:pStyle w:val="Normal"/>
        <w:rPr>
          <w:noProof w:val="0"/>
          <w:lang w:val="en-US"/>
        </w:rPr>
      </w:pPr>
      <w:r w:rsidRPr="1554CBC5" w:rsidR="6BD2EBCB">
        <w:rPr>
          <w:noProof w:val="0"/>
          <w:sz w:val="23"/>
          <w:szCs w:val="23"/>
          <w:lang w:val="en-US"/>
        </w:rPr>
        <w:t xml:space="preserve">FHCW is committed to a policy of nondiscrimination and equal opportunity for all employees and qualified </w:t>
      </w:r>
      <w:r w:rsidRPr="1554CBC5" w:rsidR="6BD2EBCB">
        <w:rPr>
          <w:noProof w:val="0"/>
          <w:lang w:val="en-US"/>
        </w:rPr>
        <w:t xml:space="preserve">applicants without regard to race, color, religion, creed, national origin, sex, age, ancestry, sexual orientation, </w:t>
      </w:r>
      <w:r w:rsidRPr="1554CBC5" w:rsidR="6BD2EBCB">
        <w:rPr>
          <w:noProof w:val="0"/>
          <w:lang w:val="en-US"/>
        </w:rPr>
        <w:t xml:space="preserve">genetics, pregnancy, marital status, gender identity/expression, disability, handicap, military obligations, </w:t>
      </w:r>
      <w:r w:rsidRPr="1554CBC5" w:rsidR="6BD2EBCB">
        <w:rPr>
          <w:noProof w:val="0"/>
          <w:lang w:val="en-US"/>
        </w:rPr>
        <w:t xml:space="preserve">veteran status, participation in discrimination complaint-related activities, or any other category protected by </w:t>
      </w:r>
      <w:r w:rsidRPr="1554CBC5" w:rsidR="6BD2EBCB">
        <w:rPr>
          <w:noProof w:val="0"/>
          <w:lang w:val="en-US"/>
        </w:rPr>
        <w:t>law.</w:t>
      </w:r>
    </w:p>
    <w:p w:rsidR="6BD2EBCB" w:rsidP="1554CBC5" w:rsidRDefault="6BD2EBCB" w14:paraId="18DB7FFC" w14:textId="11A7C9EC">
      <w:pPr>
        <w:pStyle w:val="Normal"/>
        <w:rPr>
          <w:noProof w:val="0"/>
          <w:lang w:val="en-US"/>
        </w:rPr>
      </w:pPr>
      <w:r w:rsidRPr="1554CBC5" w:rsidR="6BD2EBCB">
        <w:rPr>
          <w:noProof w:val="0"/>
          <w:lang w:val="en-US"/>
        </w:rPr>
        <w:t>This policy applies to all aspects of employment, including recruitment, hiring, training, evaluation,</w:t>
      </w:r>
    </w:p>
    <w:p w:rsidR="6BD2EBCB" w:rsidP="1554CBC5" w:rsidRDefault="6BD2EBCB" w14:paraId="723E5100" w14:textId="30BE2A6B">
      <w:pPr>
        <w:pStyle w:val="Normal"/>
        <w:rPr>
          <w:noProof w:val="0"/>
          <w:lang w:val="en-US"/>
        </w:rPr>
      </w:pPr>
      <w:r w:rsidRPr="1554CBC5" w:rsidR="6BD2EBCB">
        <w:rPr>
          <w:noProof w:val="0"/>
          <w:lang w:val="en-US"/>
        </w:rPr>
        <w:t>promotion, demotion, transfer, termination, pay, fringe benefits, and grievance procedures.</w:t>
      </w:r>
    </w:p>
    <w:p w:rsidR="1554CBC5" w:rsidP="1554CBC5" w:rsidRDefault="1554CBC5" w14:paraId="73F5F18B" w14:textId="3AA47ECB">
      <w:pPr>
        <w:jc w:val="center"/>
        <w:rPr>
          <w:i w:val="1"/>
          <w:iCs w:val="1"/>
          <w:sz w:val="23"/>
          <w:szCs w:val="23"/>
        </w:rPr>
      </w:pPr>
    </w:p>
    <w:p w:rsidRPr="00971C57" w:rsidR="00C72B56" w:rsidP="00971C57" w:rsidRDefault="00C72B56" w14:paraId="6D207C66" w14:textId="63EB9D17">
      <w:pPr>
        <w:tabs>
          <w:tab w:val="left" w:pos="1512"/>
        </w:tabs>
        <w:spacing w:after="60"/>
        <w:ind w:right="1138"/>
        <w:rPr>
          <w:sz w:val="4"/>
          <w:szCs w:val="4"/>
        </w:rPr>
      </w:pPr>
    </w:p>
    <w:p w:rsidR="009610D8" w:rsidP="007E53D8" w:rsidRDefault="009610D8" w14:paraId="47305DE8" w14:textId="0B2A2C5F">
      <w:pPr>
        <w:rPr>
          <w:sz w:val="20"/>
        </w:rPr>
      </w:pPr>
    </w:p>
    <w:p w:rsidR="009610D8" w:rsidP="1DF267DB" w:rsidRDefault="009610D8" w14:paraId="0FCB7555" w14:textId="43AD26C4">
      <w:pPr>
        <w:rPr>
          <w:sz w:val="20"/>
          <w:szCs w:val="20"/>
        </w:rPr>
        <w:sectPr w:rsidR="009610D8" w:rsidSect="00FD1B81">
          <w:pgSz w:w="12240" w:h="15840" w:orient="portrait"/>
          <w:pgMar w:top="1080" w:right="720" w:bottom="1080" w:left="720" w:header="0" w:footer="576" w:gutter="0"/>
          <w:cols w:space="720"/>
          <w:docGrid w:linePitch="299"/>
        </w:sectPr>
      </w:pPr>
    </w:p>
    <w:p w:rsidR="00D7213F" w:rsidP="00D7213F" w:rsidRDefault="005D6D60" w14:paraId="0A9619CC" w14:textId="77777777">
      <w:pPr>
        <w:pStyle w:val="Heading1"/>
        <w:ind w:left="720" w:right="440"/>
        <w:jc w:val="center"/>
        <w:rPr>
          <w:rFonts w:ascii="Georgia" w:hAnsi="Georgia"/>
          <w:color w:val="211D1E"/>
        </w:rPr>
      </w:pPr>
      <w:r w:rsidRPr="00D7213F">
        <w:rPr>
          <w:rFonts w:ascii="Georgia" w:hAnsi="Georgia"/>
          <w:color w:val="211D1E"/>
        </w:rPr>
        <w:t xml:space="preserve">Post-Graduate Nurse Practitioner </w:t>
      </w:r>
    </w:p>
    <w:p w:rsidR="00D7213F" w:rsidP="00D7213F" w:rsidRDefault="005D6D60" w14:paraId="2DE95859" w14:textId="77777777">
      <w:pPr>
        <w:pStyle w:val="Heading1"/>
        <w:ind w:left="720" w:right="440"/>
        <w:jc w:val="center"/>
        <w:rPr>
          <w:rFonts w:ascii="Georgia" w:hAnsi="Georgia"/>
        </w:rPr>
      </w:pPr>
      <w:r w:rsidRPr="00D7213F">
        <w:rPr>
          <w:rFonts w:ascii="Georgia" w:hAnsi="Georgia"/>
          <w:color w:val="211D1E"/>
        </w:rPr>
        <w:t>Residency in Family Practice and Community Health</w:t>
      </w:r>
      <w:r w:rsidRPr="00D7213F" w:rsidDel="005D6D60">
        <w:rPr>
          <w:rFonts w:ascii="Georgia" w:hAnsi="Georgia"/>
        </w:rPr>
        <w:t xml:space="preserve"> </w:t>
      </w:r>
    </w:p>
    <w:p w:rsidRPr="00D7213F" w:rsidR="00495435" w:rsidP="00D7213F" w:rsidRDefault="007E53D8" w14:paraId="22993067" w14:textId="74FE78D6">
      <w:pPr>
        <w:pStyle w:val="Heading1"/>
        <w:ind w:left="720" w:right="440"/>
        <w:jc w:val="center"/>
        <w:rPr>
          <w:rFonts w:ascii="Georgia"/>
        </w:rPr>
      </w:pPr>
      <w:r w:rsidRPr="18CDEBBB">
        <w:rPr>
          <w:rFonts w:ascii="Georgia" w:hAnsi="Georgia"/>
        </w:rPr>
        <w:t xml:space="preserve">Residency </w:t>
      </w:r>
      <w:r w:rsidRPr="18CDEBBB">
        <w:rPr>
          <w:rFonts w:ascii="Georgia"/>
        </w:rPr>
        <w:t>Application</w:t>
      </w:r>
    </w:p>
    <w:p w:rsidR="18CDEBBB" w:rsidP="18CDEBBB" w:rsidRDefault="18CDEBBB" w14:paraId="5E702EAE" w14:textId="32B1D30D">
      <w:pPr>
        <w:pStyle w:val="Heading2"/>
        <w:spacing w:before="11"/>
      </w:pPr>
    </w:p>
    <w:p w:rsidR="00495435" w:rsidP="18CDEBBB" w:rsidRDefault="007E53D8" w14:paraId="23BB3FB7" w14:textId="4287C830">
      <w:pPr>
        <w:pStyle w:val="Heading2"/>
        <w:spacing w:before="11"/>
        <w:ind w:left="720"/>
        <w:rPr>
          <w:sz w:val="27"/>
          <w:szCs w:val="27"/>
        </w:rPr>
      </w:pPr>
      <w:r>
        <w:t>ROTATIONS/FELLOWSHIPS/PRECEPTORSHIPS</w:t>
      </w:r>
    </w:p>
    <w:p w:rsidR="00495435" w:rsidRDefault="007E53D8" w14:paraId="61881ED4" w14:textId="77777777">
      <w:pPr>
        <w:pStyle w:val="BodyText"/>
        <w:ind w:left="792" w:right="875"/>
      </w:pPr>
      <w:r>
        <w:t>List in chronological order – include month/year of attendance and full mailing address of institution.</w:t>
      </w:r>
    </w:p>
    <w:p w:rsidR="00495435" w:rsidRDefault="00495435" w14:paraId="3E139291" w14:textId="77777777">
      <w:pPr>
        <w:pStyle w:val="BodyText"/>
      </w:pPr>
    </w:p>
    <w:p w:rsidR="00495435" w:rsidRDefault="007E53D8" w14:paraId="0FEA9F91" w14:textId="77777777">
      <w:pPr>
        <w:pStyle w:val="BodyText"/>
        <w:tabs>
          <w:tab w:val="left" w:pos="2012"/>
          <w:tab w:val="left" w:pos="2742"/>
          <w:tab w:val="left" w:pos="3472"/>
          <w:tab w:val="left" w:pos="4301"/>
          <w:tab w:val="left" w:pos="5031"/>
          <w:tab w:val="left" w:pos="5761"/>
          <w:tab w:val="left" w:pos="10416"/>
        </w:tabs>
        <w:ind w:left="791" w:right="821"/>
      </w:pPr>
      <w:r>
        <w:t>Institution</w:t>
      </w:r>
      <w:r>
        <w:rPr>
          <w:u w:val="single"/>
        </w:rPr>
        <w:tab/>
      </w:r>
      <w:r>
        <w:rPr>
          <w:u w:val="single"/>
        </w:rPr>
        <w:tab/>
      </w:r>
      <w:r>
        <w:rPr>
          <w:u w:val="single"/>
        </w:rPr>
        <w:tab/>
      </w:r>
      <w:r>
        <w:rPr>
          <w:u w:val="single"/>
        </w:rPr>
        <w:tab/>
      </w:r>
      <w:r>
        <w:rPr>
          <w:u w:val="single"/>
        </w:rPr>
        <w:tab/>
      </w:r>
      <w:r>
        <w:rPr>
          <w:u w:val="single"/>
        </w:rPr>
        <w:tab/>
      </w:r>
      <w:r>
        <w:rPr>
          <w:u w:val="single"/>
        </w:rPr>
        <w:tab/>
      </w:r>
      <w:r>
        <w:t xml:space="preserve"> Dates</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to</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495435" w:rsidRDefault="007E53D8" w14:paraId="36F83DD1" w14:textId="77777777">
      <w:pPr>
        <w:pStyle w:val="BodyText"/>
        <w:spacing w:line="272" w:lineRule="exact"/>
        <w:ind w:left="791"/>
      </w:pPr>
      <w:r>
        <w:t>Complete</w:t>
      </w:r>
    </w:p>
    <w:p w:rsidR="00495435" w:rsidRDefault="007E53D8" w14:paraId="6C6840FB" w14:textId="77777777">
      <w:pPr>
        <w:pStyle w:val="BodyText"/>
        <w:tabs>
          <w:tab w:val="left" w:pos="5762"/>
          <w:tab w:val="left" w:pos="10210"/>
        </w:tabs>
        <w:ind w:left="791" w:right="1027"/>
      </w:pPr>
      <w:r>
        <w:t>Address:</w:t>
      </w:r>
      <w:r>
        <w:rPr>
          <w:u w:val="single"/>
        </w:rPr>
        <w:tab/>
      </w:r>
      <w:r>
        <w:rPr>
          <w:u w:val="single"/>
        </w:rPr>
        <w:tab/>
      </w:r>
      <w:r>
        <w:t xml:space="preserve"> Specialty</w:t>
      </w:r>
      <w:r>
        <w:rPr>
          <w:u w:val="single"/>
        </w:rPr>
        <w:t xml:space="preserve"> </w:t>
      </w:r>
      <w:r>
        <w:rPr>
          <w:u w:val="single"/>
        </w:rPr>
        <w:tab/>
      </w:r>
    </w:p>
    <w:p w:rsidR="00495435" w:rsidRDefault="007E53D8" w14:paraId="7691D704" w14:textId="77777777">
      <w:pPr>
        <w:pStyle w:val="BodyText"/>
        <w:tabs>
          <w:tab w:val="left" w:pos="7652"/>
        </w:tabs>
        <w:spacing w:before="1"/>
        <w:ind w:left="791"/>
      </w:pPr>
      <w:r>
        <w:t>Program</w:t>
      </w:r>
      <w:r>
        <w:rPr>
          <w:spacing w:val="-1"/>
        </w:rPr>
        <w:t xml:space="preserve"> </w:t>
      </w:r>
      <w:r>
        <w:t>Preceptor</w:t>
      </w:r>
      <w:r>
        <w:rPr>
          <w:spacing w:val="-1"/>
        </w:rPr>
        <w:t xml:space="preserve"> </w:t>
      </w:r>
      <w:r>
        <w:rPr>
          <w:u w:val="single"/>
        </w:rPr>
        <w:t xml:space="preserve"> </w:t>
      </w:r>
      <w:r>
        <w:rPr>
          <w:u w:val="single"/>
        </w:rPr>
        <w:tab/>
      </w:r>
    </w:p>
    <w:p w:rsidR="00495435" w:rsidRDefault="00495435" w14:paraId="53F29BC7" w14:textId="77777777">
      <w:pPr>
        <w:pStyle w:val="BodyText"/>
        <w:spacing w:before="10"/>
        <w:rPr>
          <w:sz w:val="23"/>
        </w:rPr>
      </w:pPr>
    </w:p>
    <w:p w:rsidR="00495435" w:rsidRDefault="007E53D8" w14:paraId="1D4F0DB7" w14:textId="77777777">
      <w:pPr>
        <w:pStyle w:val="BodyText"/>
        <w:tabs>
          <w:tab w:val="left" w:pos="2012"/>
          <w:tab w:val="left" w:pos="2742"/>
          <w:tab w:val="left" w:pos="3472"/>
          <w:tab w:val="left" w:pos="4301"/>
          <w:tab w:val="left" w:pos="5031"/>
          <w:tab w:val="left" w:pos="5761"/>
          <w:tab w:val="left" w:pos="10262"/>
        </w:tabs>
        <w:spacing w:before="1"/>
        <w:ind w:left="791" w:right="975"/>
      </w:pPr>
      <w:r>
        <w:t>Institution</w:t>
      </w:r>
      <w:r>
        <w:rPr>
          <w:u w:val="single"/>
        </w:rPr>
        <w:tab/>
      </w:r>
      <w:r>
        <w:rPr>
          <w:u w:val="single"/>
        </w:rPr>
        <w:tab/>
      </w:r>
      <w:r>
        <w:rPr>
          <w:u w:val="single"/>
        </w:rPr>
        <w:tab/>
      </w:r>
      <w:r>
        <w:rPr>
          <w:u w:val="single"/>
        </w:rPr>
        <w:tab/>
      </w:r>
      <w:r>
        <w:rPr>
          <w:u w:val="single"/>
        </w:rPr>
        <w:tab/>
      </w:r>
      <w:r>
        <w:rPr>
          <w:u w:val="single"/>
        </w:rPr>
        <w:tab/>
      </w:r>
      <w:r>
        <w:rPr>
          <w:u w:val="single"/>
        </w:rPr>
        <w:tab/>
      </w:r>
      <w:r>
        <w:t xml:space="preserve"> Dates</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to</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495435" w:rsidRDefault="007E53D8" w14:paraId="7CCDF8F2" w14:textId="77777777">
      <w:pPr>
        <w:pStyle w:val="BodyText"/>
        <w:spacing w:line="273" w:lineRule="exact"/>
        <w:ind w:left="791"/>
      </w:pPr>
      <w:r>
        <w:t>Complete</w:t>
      </w:r>
    </w:p>
    <w:p w:rsidR="00495435" w:rsidRDefault="007E53D8" w14:paraId="04D46975" w14:textId="77777777">
      <w:pPr>
        <w:pStyle w:val="BodyText"/>
        <w:tabs>
          <w:tab w:val="left" w:pos="5762"/>
          <w:tab w:val="left" w:pos="10210"/>
        </w:tabs>
        <w:ind w:left="791" w:right="1027"/>
      </w:pPr>
      <w:r>
        <w:t>Address:</w:t>
      </w:r>
      <w:r>
        <w:rPr>
          <w:u w:val="single"/>
        </w:rPr>
        <w:tab/>
      </w:r>
      <w:r>
        <w:rPr>
          <w:u w:val="single"/>
        </w:rPr>
        <w:tab/>
      </w:r>
      <w:r>
        <w:t xml:space="preserve"> Specialty</w:t>
      </w:r>
      <w:r>
        <w:rPr>
          <w:u w:val="single"/>
        </w:rPr>
        <w:t xml:space="preserve"> </w:t>
      </w:r>
      <w:r>
        <w:rPr>
          <w:u w:val="single"/>
        </w:rPr>
        <w:tab/>
      </w:r>
    </w:p>
    <w:p w:rsidR="00495435" w:rsidRDefault="007E53D8" w14:paraId="63DE65A0" w14:textId="77777777">
      <w:pPr>
        <w:pStyle w:val="BodyText"/>
        <w:tabs>
          <w:tab w:val="left" w:pos="7652"/>
        </w:tabs>
        <w:spacing w:before="1"/>
        <w:ind w:left="791"/>
      </w:pPr>
      <w:r>
        <w:t>Program</w:t>
      </w:r>
      <w:r>
        <w:rPr>
          <w:spacing w:val="-1"/>
        </w:rPr>
        <w:t xml:space="preserve"> </w:t>
      </w:r>
      <w:r>
        <w:t>Preceptor</w:t>
      </w:r>
      <w:r>
        <w:rPr>
          <w:spacing w:val="-1"/>
        </w:rPr>
        <w:t xml:space="preserve"> </w:t>
      </w:r>
      <w:r>
        <w:rPr>
          <w:u w:val="single"/>
        </w:rPr>
        <w:t xml:space="preserve"> </w:t>
      </w:r>
      <w:r>
        <w:rPr>
          <w:u w:val="single"/>
        </w:rPr>
        <w:tab/>
      </w:r>
    </w:p>
    <w:p w:rsidR="00495435" w:rsidRDefault="00495435" w14:paraId="65ED86D6" w14:textId="77777777">
      <w:pPr>
        <w:pStyle w:val="BodyText"/>
        <w:spacing w:before="10"/>
        <w:rPr>
          <w:sz w:val="23"/>
        </w:rPr>
      </w:pPr>
    </w:p>
    <w:p w:rsidR="00495435" w:rsidRDefault="007E53D8" w14:paraId="645AA62B" w14:textId="77777777">
      <w:pPr>
        <w:pStyle w:val="BodyText"/>
        <w:tabs>
          <w:tab w:val="left" w:pos="2012"/>
          <w:tab w:val="left" w:pos="2742"/>
          <w:tab w:val="left" w:pos="3472"/>
          <w:tab w:val="left" w:pos="4301"/>
          <w:tab w:val="left" w:pos="5031"/>
          <w:tab w:val="left" w:pos="5761"/>
          <w:tab w:val="left" w:pos="10416"/>
        </w:tabs>
        <w:spacing w:before="1"/>
        <w:ind w:left="791" w:right="821"/>
      </w:pPr>
      <w:r>
        <w:t>Institution</w:t>
      </w:r>
      <w:r>
        <w:rPr>
          <w:u w:val="single"/>
        </w:rPr>
        <w:tab/>
      </w:r>
      <w:r>
        <w:rPr>
          <w:u w:val="single"/>
        </w:rPr>
        <w:tab/>
      </w:r>
      <w:r>
        <w:rPr>
          <w:u w:val="single"/>
        </w:rPr>
        <w:tab/>
      </w:r>
      <w:r>
        <w:rPr>
          <w:u w:val="single"/>
        </w:rPr>
        <w:tab/>
      </w:r>
      <w:r>
        <w:rPr>
          <w:u w:val="single"/>
        </w:rPr>
        <w:tab/>
      </w:r>
      <w:r>
        <w:rPr>
          <w:u w:val="single"/>
        </w:rPr>
        <w:tab/>
      </w:r>
      <w:r>
        <w:rPr>
          <w:u w:val="single"/>
        </w:rPr>
        <w:tab/>
      </w:r>
      <w:r>
        <w:t xml:space="preserve"> Dates</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to</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495435" w:rsidRDefault="007E53D8" w14:paraId="04A5A514" w14:textId="77777777">
      <w:pPr>
        <w:pStyle w:val="BodyText"/>
        <w:spacing w:line="273" w:lineRule="exact"/>
        <w:ind w:left="791"/>
      </w:pPr>
      <w:r>
        <w:t>Complete</w:t>
      </w:r>
    </w:p>
    <w:p w:rsidR="00495435" w:rsidRDefault="007E53D8" w14:paraId="61BAA17E" w14:textId="77777777">
      <w:pPr>
        <w:pStyle w:val="BodyText"/>
        <w:tabs>
          <w:tab w:val="left" w:pos="5762"/>
          <w:tab w:val="left" w:pos="10210"/>
        </w:tabs>
        <w:ind w:left="791" w:right="1027"/>
      </w:pPr>
      <w:r>
        <w:t>Address:</w:t>
      </w:r>
      <w:r>
        <w:rPr>
          <w:u w:val="single"/>
        </w:rPr>
        <w:tab/>
      </w:r>
      <w:r>
        <w:rPr>
          <w:u w:val="single"/>
        </w:rPr>
        <w:tab/>
      </w:r>
      <w:r>
        <w:t xml:space="preserve"> Specialty</w:t>
      </w:r>
      <w:r>
        <w:rPr>
          <w:u w:val="single"/>
        </w:rPr>
        <w:t xml:space="preserve"> </w:t>
      </w:r>
      <w:r>
        <w:rPr>
          <w:u w:val="single"/>
        </w:rPr>
        <w:tab/>
      </w:r>
    </w:p>
    <w:p w:rsidR="00495435" w:rsidRDefault="007E53D8" w14:paraId="4FD24593" w14:textId="77777777">
      <w:pPr>
        <w:pStyle w:val="BodyText"/>
        <w:tabs>
          <w:tab w:val="left" w:pos="7652"/>
        </w:tabs>
        <w:spacing w:line="272" w:lineRule="exact"/>
        <w:ind w:left="791"/>
      </w:pPr>
      <w:r>
        <w:t>Program</w:t>
      </w:r>
      <w:r>
        <w:rPr>
          <w:spacing w:val="-1"/>
        </w:rPr>
        <w:t xml:space="preserve"> </w:t>
      </w:r>
      <w:r>
        <w:t>Preceptor</w:t>
      </w:r>
      <w:r>
        <w:rPr>
          <w:spacing w:val="-1"/>
        </w:rPr>
        <w:t xml:space="preserve"> </w:t>
      </w:r>
      <w:r>
        <w:rPr>
          <w:u w:val="single"/>
        </w:rPr>
        <w:t xml:space="preserve"> </w:t>
      </w:r>
      <w:r>
        <w:rPr>
          <w:u w:val="single"/>
        </w:rPr>
        <w:tab/>
      </w:r>
    </w:p>
    <w:p w:rsidR="00495435" w:rsidRDefault="00495435" w14:paraId="50C3FA55" w14:textId="77777777">
      <w:pPr>
        <w:pStyle w:val="BodyText"/>
        <w:spacing w:before="3"/>
        <w:rPr>
          <w:sz w:val="15"/>
        </w:rPr>
      </w:pPr>
    </w:p>
    <w:p w:rsidR="00495435" w:rsidRDefault="007E53D8" w14:paraId="0967783B" w14:textId="77777777">
      <w:pPr>
        <w:pStyle w:val="Heading2"/>
        <w:spacing w:before="100"/>
        <w:ind w:left="791"/>
      </w:pPr>
      <w:r>
        <w:t>PRACTICING SPECIALTY</w:t>
      </w:r>
    </w:p>
    <w:p w:rsidR="00495435" w:rsidP="00951464" w:rsidRDefault="007E53D8" w14:paraId="748D3CB5" w14:textId="270397C0">
      <w:pPr>
        <w:pStyle w:val="BodyText"/>
        <w:spacing w:line="272" w:lineRule="exact"/>
        <w:ind w:left="791"/>
      </w:pPr>
      <w:r>
        <w:t>Primary</w:t>
      </w:r>
      <w:r w:rsidR="00951464">
        <w:t xml:space="preserve"> </w:t>
      </w:r>
      <w:r>
        <w:t>Specialty</w:t>
      </w:r>
      <w:r w:rsidR="00951464">
        <w:t xml:space="preserve">:  </w:t>
      </w:r>
      <w:r w:rsidRPr="54F93DF4" w:rsidR="00951464">
        <w:rPr>
          <w:u w:val="single"/>
        </w:rPr>
        <w:t>__________________</w:t>
      </w:r>
      <w:r w:rsidRPr="54F93DF4" w:rsidR="16826385">
        <w:rPr>
          <w:u w:val="single"/>
        </w:rPr>
        <w:t>_____</w:t>
      </w:r>
      <w:r w:rsidRPr="54F93DF4" w:rsidR="00951464">
        <w:rPr>
          <w:u w:val="single"/>
        </w:rPr>
        <w:t>___</w:t>
      </w:r>
    </w:p>
    <w:p w:rsidR="00495435" w:rsidRDefault="00495435" w14:paraId="695EE12A" w14:textId="01CC8203">
      <w:pPr>
        <w:pStyle w:val="BodyText"/>
        <w:spacing w:before="8"/>
        <w:rPr>
          <w:sz w:val="17"/>
        </w:rPr>
      </w:pPr>
    </w:p>
    <w:p w:rsidR="00495435" w:rsidP="00951464" w:rsidRDefault="007E53D8" w14:paraId="72C200D9" w14:textId="049530C4">
      <w:pPr>
        <w:pStyle w:val="BodyText"/>
        <w:spacing w:line="264" w:lineRule="exact"/>
        <w:ind w:left="791"/>
      </w:pPr>
      <w:r>
        <w:t>Secondary</w:t>
      </w:r>
      <w:r w:rsidR="00951464">
        <w:t xml:space="preserve"> </w:t>
      </w:r>
      <w:r>
        <w:t>Specialty</w:t>
      </w:r>
      <w:r w:rsidR="00951464">
        <w:t xml:space="preserve">: </w:t>
      </w:r>
      <w:r>
        <w:rPr>
          <w:u w:val="single"/>
        </w:rPr>
        <w:t xml:space="preserve"> </w:t>
      </w:r>
      <w:r w:rsidR="00951464">
        <w:rPr>
          <w:u w:val="single"/>
        </w:rPr>
        <w:t>________________________</w:t>
      </w:r>
    </w:p>
    <w:p w:rsidR="00495435" w:rsidRDefault="00495435" w14:paraId="17A78C3B" w14:textId="3AFC40D0">
      <w:pPr>
        <w:pStyle w:val="BodyText"/>
        <w:spacing w:before="8"/>
        <w:rPr>
          <w:sz w:val="17"/>
        </w:rPr>
      </w:pPr>
    </w:p>
    <w:p w:rsidR="00495435" w:rsidRDefault="00495435" w14:paraId="11BB6F9B" w14:textId="77777777">
      <w:pPr>
        <w:rPr>
          <w:sz w:val="17"/>
        </w:rPr>
        <w:sectPr w:rsidR="00495435">
          <w:pgSz w:w="12240" w:h="15840" w:orient="portrait"/>
          <w:pgMar w:top="1080" w:right="640" w:bottom="1260" w:left="360" w:header="0" w:footer="1065" w:gutter="0"/>
          <w:cols w:space="720"/>
        </w:sectPr>
      </w:pPr>
    </w:p>
    <w:p w:rsidR="00495435" w:rsidRDefault="007E53D8" w14:paraId="5EB53B50" w14:textId="77777777">
      <w:pPr>
        <w:spacing w:before="72"/>
        <w:ind w:left="792"/>
        <w:rPr>
          <w:b/>
          <w:sz w:val="24"/>
        </w:rPr>
      </w:pPr>
      <w:r>
        <w:rPr>
          <w:b/>
          <w:sz w:val="24"/>
        </w:rPr>
        <w:t>BOARD CERTIFICATION STATUS (</w:t>
      </w:r>
      <w:r>
        <w:rPr>
          <w:b/>
          <w:sz w:val="20"/>
        </w:rPr>
        <w:t>if applicable</w:t>
      </w:r>
      <w:r>
        <w:rPr>
          <w:b/>
          <w:sz w:val="24"/>
        </w:rPr>
        <w:t>)</w:t>
      </w:r>
    </w:p>
    <w:p w:rsidR="00495435" w:rsidRDefault="00495435" w14:paraId="69B15A21" w14:textId="77777777">
      <w:pPr>
        <w:pStyle w:val="BodyText"/>
        <w:rPr>
          <w:b/>
        </w:rPr>
      </w:pPr>
    </w:p>
    <w:p w:rsidR="00495435" w:rsidRDefault="007E53D8" w14:paraId="53DB9DAC" w14:textId="77777777">
      <w:pPr>
        <w:pStyle w:val="BodyText"/>
        <w:tabs>
          <w:tab w:val="left" w:pos="6852"/>
          <w:tab w:val="left" w:pos="6882"/>
          <w:tab w:val="left" w:pos="6934"/>
        </w:tabs>
        <w:ind w:left="791" w:right="4303"/>
      </w:pPr>
      <w:r>
        <w:t>Certificate</w:t>
      </w:r>
      <w:r>
        <w:rPr>
          <w:spacing w:val="-1"/>
        </w:rPr>
        <w:t xml:space="preserve"> </w:t>
      </w:r>
      <w:r>
        <w:t>Year:</w:t>
      </w:r>
      <w:r>
        <w:rPr>
          <w:spacing w:val="-1"/>
        </w:rPr>
        <w:t xml:space="preserve"> </w:t>
      </w:r>
      <w:r>
        <w:rPr>
          <w:u w:val="single"/>
        </w:rPr>
        <w:t xml:space="preserve"> </w:t>
      </w:r>
      <w:r>
        <w:rPr>
          <w:u w:val="single"/>
        </w:rPr>
        <w:tab/>
      </w:r>
      <w:r>
        <w:rPr>
          <w:u w:val="single"/>
        </w:rPr>
        <w:tab/>
      </w:r>
      <w:r>
        <w:t xml:space="preserve"> Last</w:t>
      </w:r>
      <w:r>
        <w:rPr>
          <w:spacing w:val="-4"/>
        </w:rPr>
        <w:t xml:space="preserve"> </w:t>
      </w:r>
      <w:r>
        <w:t>Year</w:t>
      </w:r>
      <w:r>
        <w:rPr>
          <w:spacing w:val="-3"/>
        </w:rPr>
        <w:t xml:space="preserve"> </w:t>
      </w:r>
      <w:r>
        <w:t>Recertification:</w:t>
      </w:r>
      <w:r>
        <w:rPr>
          <w:spacing w:val="-1"/>
        </w:rPr>
        <w:t xml:space="preserve"> </w:t>
      </w:r>
      <w:r>
        <w:rPr>
          <w:u w:val="single"/>
        </w:rPr>
        <w:t xml:space="preserve"> </w:t>
      </w:r>
      <w:r>
        <w:rPr>
          <w:u w:val="single"/>
        </w:rPr>
        <w:tab/>
      </w:r>
      <w:r>
        <w:rPr>
          <w:u w:val="single"/>
        </w:rPr>
        <w:tab/>
      </w:r>
      <w:r>
        <w:rPr>
          <w:u w:val="single"/>
        </w:rPr>
        <w:tab/>
      </w:r>
      <w:r>
        <w:t xml:space="preserve"> Field/Specialty:</w:t>
      </w:r>
      <w:r>
        <w:rPr>
          <w:u w:val="single"/>
        </w:rPr>
        <w:tab/>
      </w:r>
      <w:r>
        <w:rPr>
          <w:u w:val="single"/>
        </w:rPr>
        <w:tab/>
      </w:r>
      <w:r>
        <w:rPr>
          <w:u w:val="single"/>
        </w:rPr>
        <w:tab/>
      </w:r>
      <w:r>
        <w:t xml:space="preserve"> Certifying</w:t>
      </w:r>
      <w:r>
        <w:rPr>
          <w:spacing w:val="-12"/>
        </w:rPr>
        <w:t xml:space="preserve"> </w:t>
      </w:r>
      <w:r>
        <w:t>Board/Number:</w:t>
      </w:r>
      <w:r>
        <w:rPr>
          <w:spacing w:val="-1"/>
        </w:rPr>
        <w:t xml:space="preserve"> </w:t>
      </w:r>
      <w:r>
        <w:rPr>
          <w:u w:val="single"/>
        </w:rPr>
        <w:t xml:space="preserve"> </w:t>
      </w:r>
      <w:r>
        <w:rPr>
          <w:u w:val="single"/>
        </w:rPr>
        <w:tab/>
      </w:r>
      <w:r>
        <w:rPr>
          <w:u w:val="single"/>
        </w:rPr>
        <w:tab/>
      </w:r>
      <w:r>
        <w:rPr>
          <w:w w:val="48"/>
          <w:u w:val="single"/>
        </w:rPr>
        <w:t xml:space="preserve"> </w:t>
      </w:r>
    </w:p>
    <w:p w:rsidRPr="00987F42" w:rsidR="00495435" w:rsidRDefault="00495435" w14:paraId="2B3CA8BA" w14:textId="77777777">
      <w:pPr>
        <w:pStyle w:val="BodyText"/>
        <w:rPr>
          <w:sz w:val="10"/>
          <w:szCs w:val="10"/>
        </w:rPr>
      </w:pPr>
    </w:p>
    <w:p w:rsidRPr="00987F42" w:rsidR="00495435" w:rsidP="00987F42" w:rsidRDefault="007E53D8" w14:paraId="5121A7DC" w14:textId="77777777">
      <w:pPr>
        <w:pStyle w:val="BodyText"/>
        <w:spacing w:before="100"/>
        <w:ind w:left="791" w:right="907"/>
      </w:pPr>
      <w:r>
        <w:t>If not certified in one or more of your practicing specialties for which board certification is available, please complete the following, indicating the specialty(ies) to which your responses apply.</w:t>
      </w:r>
    </w:p>
    <w:p w:rsidR="00495435" w:rsidRDefault="007E53D8" w14:paraId="133176EB" w14:textId="77777777">
      <w:pPr>
        <w:pStyle w:val="ListParagraph"/>
        <w:numPr>
          <w:ilvl w:val="0"/>
          <w:numId w:val="2"/>
        </w:numPr>
        <w:tabs>
          <w:tab w:val="left" w:pos="1152"/>
          <w:tab w:val="left" w:pos="8853"/>
          <w:tab w:val="left" w:pos="9851"/>
        </w:tabs>
        <w:spacing w:before="100" w:line="272" w:lineRule="exact"/>
        <w:ind w:hanging="361"/>
        <w:rPr>
          <w:sz w:val="24"/>
        </w:rPr>
      </w:pPr>
      <w:r>
        <w:rPr>
          <w:sz w:val="24"/>
        </w:rPr>
        <w:t>Have you been accepted by the Board to take the</w:t>
      </w:r>
      <w:r>
        <w:rPr>
          <w:spacing w:val="-17"/>
          <w:sz w:val="24"/>
        </w:rPr>
        <w:t xml:space="preserve"> </w:t>
      </w:r>
      <w:r>
        <w:rPr>
          <w:sz w:val="24"/>
        </w:rPr>
        <w:t>examination?</w:t>
      </w:r>
      <w:r>
        <w:rPr>
          <w:spacing w:val="55"/>
          <w:sz w:val="24"/>
        </w:rPr>
        <w:t xml:space="preserve"> </w:t>
      </w:r>
      <w:r>
        <w:rPr>
          <w:sz w:val="24"/>
        </w:rPr>
        <w:t>YES</w:t>
      </w:r>
      <w:r>
        <w:rPr>
          <w:sz w:val="24"/>
          <w:u w:val="single"/>
        </w:rPr>
        <w:t xml:space="preserve"> </w:t>
      </w:r>
      <w:r>
        <w:rPr>
          <w:sz w:val="24"/>
          <w:u w:val="single"/>
        </w:rPr>
        <w:tab/>
      </w:r>
      <w:r>
        <w:rPr>
          <w:sz w:val="24"/>
        </w:rPr>
        <w:t>NO</w:t>
      </w:r>
      <w:r>
        <w:rPr>
          <w:spacing w:val="-1"/>
          <w:sz w:val="24"/>
        </w:rPr>
        <w:t xml:space="preserve"> </w:t>
      </w:r>
      <w:r>
        <w:rPr>
          <w:sz w:val="24"/>
          <w:u w:val="single"/>
        </w:rPr>
        <w:t xml:space="preserve"> </w:t>
      </w:r>
      <w:r>
        <w:rPr>
          <w:sz w:val="24"/>
          <w:u w:val="single"/>
        </w:rPr>
        <w:tab/>
      </w:r>
    </w:p>
    <w:p w:rsidR="00495435" w:rsidRDefault="007E53D8" w14:paraId="6BABE099" w14:textId="77777777">
      <w:pPr>
        <w:pStyle w:val="ListParagraph"/>
        <w:numPr>
          <w:ilvl w:val="0"/>
          <w:numId w:val="2"/>
        </w:numPr>
        <w:tabs>
          <w:tab w:val="left" w:pos="1152"/>
          <w:tab w:val="left" w:pos="8839"/>
          <w:tab w:val="left" w:pos="9780"/>
        </w:tabs>
        <w:spacing w:line="273" w:lineRule="exact"/>
        <w:ind w:hanging="361"/>
        <w:rPr>
          <w:sz w:val="24"/>
        </w:rPr>
      </w:pPr>
      <w:r>
        <w:rPr>
          <w:sz w:val="24"/>
        </w:rPr>
        <w:t>Are you actively in the Board Certification Examination</w:t>
      </w:r>
      <w:r>
        <w:rPr>
          <w:spacing w:val="-20"/>
          <w:sz w:val="24"/>
        </w:rPr>
        <w:t xml:space="preserve"> </w:t>
      </w:r>
      <w:r>
        <w:rPr>
          <w:sz w:val="24"/>
        </w:rPr>
        <w:t>process?</w:t>
      </w:r>
      <w:r>
        <w:rPr>
          <w:spacing w:val="-2"/>
          <w:sz w:val="24"/>
        </w:rPr>
        <w:t xml:space="preserve"> </w:t>
      </w:r>
      <w:r>
        <w:rPr>
          <w:sz w:val="24"/>
        </w:rPr>
        <w:t>YES</w:t>
      </w:r>
      <w:r>
        <w:rPr>
          <w:sz w:val="24"/>
          <w:u w:val="single"/>
        </w:rPr>
        <w:t xml:space="preserve"> </w:t>
      </w:r>
      <w:r>
        <w:rPr>
          <w:sz w:val="24"/>
          <w:u w:val="single"/>
        </w:rPr>
        <w:tab/>
      </w:r>
      <w:r>
        <w:rPr>
          <w:sz w:val="24"/>
        </w:rPr>
        <w:t>NO</w:t>
      </w:r>
      <w:r>
        <w:rPr>
          <w:spacing w:val="-1"/>
          <w:sz w:val="24"/>
        </w:rPr>
        <w:t xml:space="preserve"> </w:t>
      </w:r>
      <w:r>
        <w:rPr>
          <w:sz w:val="24"/>
          <w:u w:val="single"/>
        </w:rPr>
        <w:t xml:space="preserve"> </w:t>
      </w:r>
      <w:r>
        <w:rPr>
          <w:sz w:val="24"/>
          <w:u w:val="single"/>
        </w:rPr>
        <w:tab/>
      </w:r>
    </w:p>
    <w:p w:rsidRPr="00B91213" w:rsidR="00495435" w:rsidRDefault="007E53D8" w14:paraId="3BD43582" w14:textId="77777777">
      <w:pPr>
        <w:pStyle w:val="BodyText"/>
        <w:tabs>
          <w:tab w:val="left" w:pos="5355"/>
        </w:tabs>
        <w:ind w:left="1568" w:right="1139"/>
      </w:pPr>
      <w:r w:rsidRPr="00B91213">
        <w:t>If yes, indicate the year by which you must complete the process according to</w:t>
      </w:r>
      <w:r w:rsidRPr="00B91213">
        <w:rPr>
          <w:spacing w:val="-37"/>
        </w:rPr>
        <w:t xml:space="preserve"> </w:t>
      </w:r>
      <w:r w:rsidRPr="00B91213">
        <w:t>the Board’s</w:t>
      </w:r>
      <w:r w:rsidRPr="00B91213">
        <w:rPr>
          <w:spacing w:val="-1"/>
        </w:rPr>
        <w:t xml:space="preserve"> </w:t>
      </w:r>
      <w:r w:rsidRPr="00B91213">
        <w:t>requirement</w:t>
      </w:r>
      <w:r w:rsidRPr="00B91213">
        <w:rPr>
          <w:spacing w:val="-1"/>
        </w:rPr>
        <w:t xml:space="preserve"> </w:t>
      </w:r>
      <w:r w:rsidRPr="00B91213">
        <w:rPr>
          <w:u w:val="single"/>
        </w:rPr>
        <w:t xml:space="preserve"> </w:t>
      </w:r>
      <w:r w:rsidRPr="00B91213">
        <w:rPr>
          <w:u w:val="single"/>
        </w:rPr>
        <w:tab/>
      </w:r>
    </w:p>
    <w:p w:rsidR="00495435" w:rsidRDefault="00495435" w14:paraId="76DC9DA3" w14:textId="77777777">
      <w:pPr>
        <w:pStyle w:val="BodyText"/>
        <w:spacing w:before="3"/>
        <w:rPr>
          <w:sz w:val="15"/>
        </w:rPr>
      </w:pPr>
    </w:p>
    <w:p w:rsidR="00495435" w:rsidRDefault="007E53D8" w14:paraId="08986BA2" w14:textId="77777777">
      <w:pPr>
        <w:pStyle w:val="BodyText"/>
        <w:spacing w:before="100" w:line="273" w:lineRule="exact"/>
        <w:ind w:left="791"/>
      </w:pPr>
      <w:r>
        <w:t>OTHER CERTIFICATIONS/MEMBERSHIPS</w:t>
      </w:r>
    </w:p>
    <w:p w:rsidR="00987F42" w:rsidP="00987F42" w:rsidRDefault="007E53D8" w14:paraId="5A65CB3D" w14:textId="77777777">
      <w:pPr>
        <w:pStyle w:val="BodyText"/>
        <w:ind w:left="791" w:right="956"/>
      </w:pPr>
      <w:r>
        <w:t>Indicate type or field in which certified (examples: BLS, ACLS, ATLS), date acquired, date expires, and organization issuing the certificate.</w:t>
      </w:r>
    </w:p>
    <w:p w:rsidR="00987F42" w:rsidP="00987F42" w:rsidRDefault="00987F42" w14:paraId="0E32D581" w14:textId="77777777">
      <w:pPr>
        <w:pStyle w:val="BodyText"/>
        <w:ind w:left="791" w:right="956"/>
      </w:pPr>
      <w:r>
        <w:t>____________________________________</w:t>
      </w:r>
    </w:p>
    <w:p w:rsidR="00987F42" w:rsidP="00987F42" w:rsidRDefault="00987F42" w14:paraId="4F357062" w14:textId="77777777">
      <w:pPr>
        <w:pStyle w:val="BodyText"/>
        <w:ind w:left="791" w:right="956"/>
      </w:pPr>
    </w:p>
    <w:p w:rsidR="00495435" w:rsidP="00987F42" w:rsidRDefault="00987F42" w14:paraId="5025341F" w14:textId="77777777">
      <w:pPr>
        <w:pStyle w:val="BodyText"/>
        <w:ind w:left="791" w:right="956"/>
        <w:rPr>
          <w:sz w:val="17"/>
        </w:rPr>
      </w:pPr>
      <w:r>
        <w:rPr>
          <w:sz w:val="17"/>
        </w:rPr>
        <w:t xml:space="preserve"> ___________________________________________________</w:t>
      </w:r>
    </w:p>
    <w:p w:rsidR="00495435" w:rsidRDefault="00495435" w14:paraId="3E4D5EE8" w14:textId="77777777">
      <w:pPr>
        <w:pStyle w:val="BodyText"/>
        <w:spacing w:before="10"/>
        <w:rPr>
          <w:sz w:val="16"/>
        </w:rPr>
      </w:pPr>
    </w:p>
    <w:p w:rsidR="00987F42" w:rsidP="00987F42" w:rsidRDefault="00987F42" w14:paraId="393EB55C" w14:textId="77777777">
      <w:pPr>
        <w:pStyle w:val="BodyText"/>
        <w:ind w:left="791" w:right="956"/>
      </w:pPr>
      <w:r>
        <w:t>____________________________________</w:t>
      </w:r>
    </w:p>
    <w:p w:rsidR="00495435" w:rsidP="00987F42" w:rsidRDefault="00495435" w14:paraId="35C06469" w14:textId="77777777">
      <w:pPr>
        <w:pStyle w:val="BodyText"/>
        <w:spacing w:before="10"/>
        <w:rPr>
          <w:sz w:val="16"/>
        </w:rPr>
      </w:pPr>
    </w:p>
    <w:p w:rsidR="00495435" w:rsidRDefault="007E53D8" w14:paraId="30D8EFC1" w14:textId="77777777">
      <w:pPr>
        <w:pStyle w:val="Heading2"/>
        <w:spacing w:before="72"/>
      </w:pPr>
      <w:r>
        <w:t>CLINICAL REFERENCES</w:t>
      </w:r>
    </w:p>
    <w:p w:rsidRPr="00987F42" w:rsidR="00495435" w:rsidP="00987F42" w:rsidRDefault="007E53D8" w14:paraId="0D729044" w14:textId="38BAC9F9">
      <w:pPr>
        <w:pStyle w:val="BodyText"/>
        <w:ind w:left="792"/>
      </w:pPr>
      <w:r>
        <w:t xml:space="preserve">Provide three (3) Clinical references with at least one being a </w:t>
      </w:r>
      <w:r w:rsidR="00BB0F7B">
        <w:t xml:space="preserve">clinical reference and one being a </w:t>
      </w:r>
      <w:r>
        <w:t>peer reference:</w:t>
      </w: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22"/>
        <w:gridCol w:w="2880"/>
        <w:gridCol w:w="2880"/>
        <w:gridCol w:w="2916"/>
      </w:tblGrid>
      <w:tr w:rsidR="00495435" w:rsidTr="2BBAF9B1" w14:paraId="028ED7A5" w14:textId="77777777">
        <w:trPr>
          <w:trHeight w:val="332"/>
        </w:trPr>
        <w:tc>
          <w:tcPr>
            <w:tcW w:w="2322" w:type="dxa"/>
            <w:tcMar/>
          </w:tcPr>
          <w:p w:rsidR="00495435" w:rsidRDefault="00495435" w14:paraId="7F152950" w14:textId="77777777">
            <w:pPr>
              <w:pStyle w:val="TableParagraph"/>
              <w:rPr>
                <w:rFonts w:ascii="Times New Roman"/>
              </w:rPr>
            </w:pPr>
          </w:p>
        </w:tc>
        <w:tc>
          <w:tcPr>
            <w:tcW w:w="2880" w:type="dxa"/>
            <w:tcMar/>
          </w:tcPr>
          <w:p w:rsidR="00495435" w:rsidRDefault="007E53D8" w14:paraId="69DECD22" w14:textId="0B86D06A">
            <w:pPr>
              <w:pStyle w:val="TableParagraph"/>
              <w:spacing w:before="1"/>
              <w:ind w:left="106"/>
              <w:rPr>
                <w:b/>
                <w:sz w:val="24"/>
              </w:rPr>
            </w:pPr>
            <w:r>
              <w:rPr>
                <w:b/>
                <w:sz w:val="24"/>
              </w:rPr>
              <w:t>Reference #1</w:t>
            </w:r>
          </w:p>
        </w:tc>
        <w:tc>
          <w:tcPr>
            <w:tcW w:w="2880" w:type="dxa"/>
            <w:tcMar/>
          </w:tcPr>
          <w:p w:rsidR="00495435" w:rsidRDefault="007E53D8" w14:paraId="237080EC" w14:textId="4DF62396">
            <w:pPr>
              <w:pStyle w:val="TableParagraph"/>
              <w:spacing w:before="1"/>
              <w:ind w:left="106"/>
              <w:rPr>
                <w:b/>
                <w:sz w:val="24"/>
              </w:rPr>
            </w:pPr>
            <w:r>
              <w:rPr>
                <w:b/>
                <w:sz w:val="24"/>
              </w:rPr>
              <w:t>Reference #2</w:t>
            </w:r>
          </w:p>
        </w:tc>
        <w:tc>
          <w:tcPr>
            <w:tcW w:w="2916" w:type="dxa"/>
            <w:tcMar/>
          </w:tcPr>
          <w:p w:rsidR="00495435" w:rsidRDefault="007E53D8" w14:paraId="2E0EA2F8" w14:textId="76C00A5B">
            <w:pPr>
              <w:pStyle w:val="TableParagraph"/>
              <w:spacing w:before="1"/>
              <w:ind w:left="106"/>
              <w:rPr>
                <w:b/>
                <w:sz w:val="24"/>
              </w:rPr>
            </w:pPr>
            <w:r>
              <w:rPr>
                <w:b/>
                <w:sz w:val="24"/>
              </w:rPr>
              <w:t>Reference #3</w:t>
            </w:r>
          </w:p>
        </w:tc>
      </w:tr>
      <w:tr w:rsidR="00495435" w:rsidTr="2BBAF9B1" w14:paraId="2AEFF78F" w14:textId="77777777">
        <w:trPr>
          <w:trHeight w:val="422"/>
        </w:trPr>
        <w:tc>
          <w:tcPr>
            <w:tcW w:w="2322" w:type="dxa"/>
            <w:tcMar/>
          </w:tcPr>
          <w:p w:rsidR="00495435" w:rsidRDefault="007E53D8" w14:paraId="3CF3765C" w14:textId="77777777">
            <w:pPr>
              <w:pStyle w:val="TableParagraph"/>
              <w:spacing w:line="226" w:lineRule="exact"/>
              <w:ind w:left="107"/>
              <w:rPr>
                <w:b/>
                <w:sz w:val="20"/>
              </w:rPr>
            </w:pPr>
            <w:r>
              <w:rPr>
                <w:b/>
                <w:sz w:val="20"/>
              </w:rPr>
              <w:t>Name</w:t>
            </w:r>
          </w:p>
        </w:tc>
        <w:tc>
          <w:tcPr>
            <w:tcW w:w="2880" w:type="dxa"/>
            <w:tcMar/>
          </w:tcPr>
          <w:p w:rsidR="00495435" w:rsidRDefault="00495435" w14:paraId="631081B6" w14:textId="77777777">
            <w:pPr>
              <w:pStyle w:val="TableParagraph"/>
              <w:rPr>
                <w:rFonts w:ascii="Times New Roman"/>
              </w:rPr>
            </w:pPr>
          </w:p>
        </w:tc>
        <w:tc>
          <w:tcPr>
            <w:tcW w:w="2880" w:type="dxa"/>
            <w:tcMar/>
          </w:tcPr>
          <w:p w:rsidR="00495435" w:rsidRDefault="00495435" w14:paraId="0B4D0F3E" w14:textId="77777777">
            <w:pPr>
              <w:pStyle w:val="TableParagraph"/>
              <w:rPr>
                <w:rFonts w:ascii="Times New Roman"/>
              </w:rPr>
            </w:pPr>
          </w:p>
        </w:tc>
        <w:tc>
          <w:tcPr>
            <w:tcW w:w="2916" w:type="dxa"/>
            <w:tcMar/>
          </w:tcPr>
          <w:p w:rsidR="00495435" w:rsidRDefault="00495435" w14:paraId="264E751F" w14:textId="77777777">
            <w:pPr>
              <w:pStyle w:val="TableParagraph"/>
              <w:rPr>
                <w:rFonts w:ascii="Times New Roman"/>
              </w:rPr>
            </w:pPr>
          </w:p>
        </w:tc>
      </w:tr>
      <w:tr w:rsidR="00495435" w:rsidTr="2BBAF9B1" w14:paraId="4BC159BE" w14:textId="77777777">
        <w:trPr>
          <w:trHeight w:val="548"/>
        </w:trPr>
        <w:tc>
          <w:tcPr>
            <w:tcW w:w="2322" w:type="dxa"/>
            <w:tcMar/>
          </w:tcPr>
          <w:p w:rsidR="00495435" w:rsidRDefault="007E53D8" w14:paraId="52F905DC" w14:textId="77777777">
            <w:pPr>
              <w:pStyle w:val="TableParagraph"/>
              <w:spacing w:line="226" w:lineRule="exact"/>
              <w:ind w:left="107"/>
              <w:rPr>
                <w:b/>
                <w:sz w:val="20"/>
              </w:rPr>
            </w:pPr>
            <w:r>
              <w:rPr>
                <w:b/>
                <w:sz w:val="20"/>
              </w:rPr>
              <w:t>Relationship</w:t>
            </w:r>
          </w:p>
        </w:tc>
        <w:tc>
          <w:tcPr>
            <w:tcW w:w="2880" w:type="dxa"/>
            <w:tcMar/>
          </w:tcPr>
          <w:p w:rsidR="00495435" w:rsidRDefault="00495435" w14:paraId="3662ABC1" w14:textId="77777777">
            <w:pPr>
              <w:pStyle w:val="TableParagraph"/>
              <w:rPr>
                <w:rFonts w:ascii="Times New Roman"/>
              </w:rPr>
            </w:pPr>
          </w:p>
        </w:tc>
        <w:tc>
          <w:tcPr>
            <w:tcW w:w="2880" w:type="dxa"/>
            <w:tcMar/>
          </w:tcPr>
          <w:p w:rsidR="00495435" w:rsidRDefault="00495435" w14:paraId="0263D4FF" w14:textId="77777777">
            <w:pPr>
              <w:pStyle w:val="TableParagraph"/>
              <w:rPr>
                <w:rFonts w:ascii="Times New Roman"/>
              </w:rPr>
            </w:pPr>
          </w:p>
        </w:tc>
        <w:tc>
          <w:tcPr>
            <w:tcW w:w="2916" w:type="dxa"/>
            <w:tcMar/>
          </w:tcPr>
          <w:p w:rsidR="00495435" w:rsidRDefault="00495435" w14:paraId="4AEEF1DC" w14:textId="77777777">
            <w:pPr>
              <w:pStyle w:val="TableParagraph"/>
              <w:rPr>
                <w:rFonts w:ascii="Times New Roman"/>
              </w:rPr>
            </w:pPr>
          </w:p>
        </w:tc>
      </w:tr>
      <w:tr w:rsidR="00495435" w:rsidTr="2BBAF9B1" w14:paraId="6CA0A715" w14:textId="77777777">
        <w:trPr>
          <w:trHeight w:val="864"/>
        </w:trPr>
        <w:tc>
          <w:tcPr>
            <w:tcW w:w="2322" w:type="dxa"/>
            <w:tcMar/>
          </w:tcPr>
          <w:p w:rsidR="00495435" w:rsidRDefault="007E53D8" w14:paraId="539CB02E" w14:textId="77777777">
            <w:pPr>
              <w:pStyle w:val="TableParagraph"/>
              <w:ind w:left="107"/>
              <w:rPr>
                <w:b/>
                <w:sz w:val="20"/>
              </w:rPr>
            </w:pPr>
            <w:r>
              <w:rPr>
                <w:b/>
                <w:sz w:val="20"/>
              </w:rPr>
              <w:t>Institution</w:t>
            </w:r>
          </w:p>
        </w:tc>
        <w:tc>
          <w:tcPr>
            <w:tcW w:w="2880" w:type="dxa"/>
            <w:tcMar/>
          </w:tcPr>
          <w:p w:rsidR="00495435" w:rsidRDefault="00495435" w14:paraId="3D1FAC9A" w14:textId="77777777">
            <w:pPr>
              <w:pStyle w:val="TableParagraph"/>
              <w:rPr>
                <w:rFonts w:ascii="Times New Roman"/>
              </w:rPr>
            </w:pPr>
          </w:p>
        </w:tc>
        <w:tc>
          <w:tcPr>
            <w:tcW w:w="2880" w:type="dxa"/>
            <w:tcMar/>
          </w:tcPr>
          <w:p w:rsidR="00495435" w:rsidRDefault="00495435" w14:paraId="032D6C43" w14:textId="77777777">
            <w:pPr>
              <w:pStyle w:val="TableParagraph"/>
              <w:rPr>
                <w:rFonts w:ascii="Times New Roman"/>
              </w:rPr>
            </w:pPr>
          </w:p>
        </w:tc>
        <w:tc>
          <w:tcPr>
            <w:tcW w:w="2916" w:type="dxa"/>
            <w:tcMar/>
          </w:tcPr>
          <w:p w:rsidR="00495435" w:rsidRDefault="00495435" w14:paraId="009EF16E" w14:textId="77777777">
            <w:pPr>
              <w:pStyle w:val="TableParagraph"/>
              <w:rPr>
                <w:rFonts w:ascii="Times New Roman"/>
              </w:rPr>
            </w:pPr>
          </w:p>
        </w:tc>
      </w:tr>
      <w:tr w:rsidR="00495435" w:rsidTr="2BBAF9B1" w14:paraId="775E7751" w14:textId="77777777">
        <w:trPr>
          <w:trHeight w:val="863"/>
        </w:trPr>
        <w:tc>
          <w:tcPr>
            <w:tcW w:w="2322" w:type="dxa"/>
            <w:tcMar/>
          </w:tcPr>
          <w:p w:rsidR="00495435" w:rsidRDefault="007E53D8" w14:paraId="6A36C236" w14:textId="77777777">
            <w:pPr>
              <w:pStyle w:val="TableParagraph"/>
              <w:spacing w:line="226" w:lineRule="exact"/>
              <w:ind w:left="107"/>
              <w:rPr>
                <w:b/>
                <w:sz w:val="20"/>
              </w:rPr>
            </w:pPr>
            <w:r>
              <w:rPr>
                <w:b/>
                <w:sz w:val="20"/>
              </w:rPr>
              <w:t>Mailing Address</w:t>
            </w:r>
          </w:p>
        </w:tc>
        <w:tc>
          <w:tcPr>
            <w:tcW w:w="2880" w:type="dxa"/>
            <w:tcMar/>
          </w:tcPr>
          <w:p w:rsidR="00495435" w:rsidRDefault="00495435" w14:paraId="51C58CE0" w14:textId="77777777">
            <w:pPr>
              <w:pStyle w:val="TableParagraph"/>
              <w:rPr>
                <w:rFonts w:ascii="Times New Roman"/>
              </w:rPr>
            </w:pPr>
          </w:p>
        </w:tc>
        <w:tc>
          <w:tcPr>
            <w:tcW w:w="2880" w:type="dxa"/>
            <w:tcMar/>
          </w:tcPr>
          <w:p w:rsidR="00495435" w:rsidRDefault="00495435" w14:paraId="22BA3F80" w14:textId="77777777">
            <w:pPr>
              <w:pStyle w:val="TableParagraph"/>
              <w:rPr>
                <w:rFonts w:ascii="Times New Roman"/>
              </w:rPr>
            </w:pPr>
          </w:p>
        </w:tc>
        <w:tc>
          <w:tcPr>
            <w:tcW w:w="2916" w:type="dxa"/>
            <w:tcMar/>
          </w:tcPr>
          <w:p w:rsidR="00495435" w:rsidRDefault="00495435" w14:paraId="5E22C7F9" w14:textId="77777777">
            <w:pPr>
              <w:pStyle w:val="TableParagraph"/>
              <w:rPr>
                <w:rFonts w:ascii="Times New Roman"/>
              </w:rPr>
            </w:pPr>
          </w:p>
        </w:tc>
      </w:tr>
      <w:tr w:rsidR="00495435" w:rsidTr="2BBAF9B1" w14:paraId="57F904CD" w14:textId="77777777">
        <w:trPr>
          <w:trHeight w:val="863"/>
        </w:trPr>
        <w:tc>
          <w:tcPr>
            <w:tcW w:w="2322" w:type="dxa"/>
            <w:tcMar/>
          </w:tcPr>
          <w:p w:rsidR="00495435" w:rsidRDefault="007E53D8" w14:paraId="7E1452C9" w14:textId="77777777">
            <w:pPr>
              <w:pStyle w:val="TableParagraph"/>
              <w:spacing w:line="226" w:lineRule="exact"/>
              <w:ind w:left="107"/>
              <w:rPr>
                <w:b/>
                <w:sz w:val="20"/>
              </w:rPr>
            </w:pPr>
            <w:r>
              <w:rPr>
                <w:b/>
                <w:sz w:val="20"/>
              </w:rPr>
              <w:t>City, State, Zip Code</w:t>
            </w:r>
          </w:p>
        </w:tc>
        <w:tc>
          <w:tcPr>
            <w:tcW w:w="2880" w:type="dxa"/>
            <w:tcMar/>
          </w:tcPr>
          <w:p w:rsidR="00495435" w:rsidRDefault="00495435" w14:paraId="6CB8ECAB" w14:textId="77777777">
            <w:pPr>
              <w:pStyle w:val="TableParagraph"/>
              <w:rPr>
                <w:rFonts w:ascii="Times New Roman"/>
              </w:rPr>
            </w:pPr>
          </w:p>
        </w:tc>
        <w:tc>
          <w:tcPr>
            <w:tcW w:w="2880" w:type="dxa"/>
            <w:tcMar/>
          </w:tcPr>
          <w:p w:rsidR="00495435" w:rsidRDefault="00495435" w14:paraId="0D5C3B82" w14:textId="77777777">
            <w:pPr>
              <w:pStyle w:val="TableParagraph"/>
              <w:rPr>
                <w:rFonts w:ascii="Times New Roman"/>
              </w:rPr>
            </w:pPr>
          </w:p>
        </w:tc>
        <w:tc>
          <w:tcPr>
            <w:tcW w:w="2916" w:type="dxa"/>
            <w:tcMar/>
          </w:tcPr>
          <w:p w:rsidR="00495435" w:rsidRDefault="00495435" w14:paraId="2663A68C" w14:textId="77777777">
            <w:pPr>
              <w:pStyle w:val="TableParagraph"/>
              <w:rPr>
                <w:rFonts w:ascii="Times New Roman"/>
              </w:rPr>
            </w:pPr>
          </w:p>
        </w:tc>
      </w:tr>
      <w:tr w:rsidR="00495435" w:rsidTr="2BBAF9B1" w14:paraId="75C4410C" w14:textId="77777777">
        <w:trPr>
          <w:trHeight w:val="864"/>
        </w:trPr>
        <w:tc>
          <w:tcPr>
            <w:tcW w:w="2322" w:type="dxa"/>
            <w:tcMar/>
          </w:tcPr>
          <w:p w:rsidR="00495435" w:rsidRDefault="007E53D8" w14:paraId="073A124E" w14:textId="77777777">
            <w:pPr>
              <w:pStyle w:val="TableParagraph"/>
              <w:ind w:left="107"/>
              <w:rPr>
                <w:b/>
                <w:sz w:val="20"/>
              </w:rPr>
            </w:pPr>
            <w:r>
              <w:rPr>
                <w:b/>
                <w:sz w:val="20"/>
              </w:rPr>
              <w:t>Email Address</w:t>
            </w:r>
            <w:r w:rsidR="00987F42">
              <w:rPr>
                <w:b/>
                <w:sz w:val="20"/>
              </w:rPr>
              <w:t xml:space="preserve"> and Phone Number</w:t>
            </w:r>
          </w:p>
        </w:tc>
        <w:tc>
          <w:tcPr>
            <w:tcW w:w="2880" w:type="dxa"/>
            <w:tcMar/>
          </w:tcPr>
          <w:p w:rsidR="00495435" w:rsidRDefault="00495435" w14:paraId="59DCE80A" w14:textId="77777777">
            <w:pPr>
              <w:pStyle w:val="TableParagraph"/>
              <w:rPr>
                <w:rFonts w:ascii="Times New Roman"/>
              </w:rPr>
            </w:pPr>
          </w:p>
        </w:tc>
        <w:tc>
          <w:tcPr>
            <w:tcW w:w="2880" w:type="dxa"/>
            <w:tcMar/>
          </w:tcPr>
          <w:p w:rsidR="00495435" w:rsidRDefault="00495435" w14:paraId="0ABEC032" w14:textId="77777777">
            <w:pPr>
              <w:pStyle w:val="TableParagraph"/>
              <w:rPr>
                <w:rFonts w:ascii="Times New Roman"/>
              </w:rPr>
            </w:pPr>
          </w:p>
        </w:tc>
        <w:tc>
          <w:tcPr>
            <w:tcW w:w="2916" w:type="dxa"/>
            <w:tcMar/>
          </w:tcPr>
          <w:p w:rsidR="00495435" w:rsidRDefault="00495435" w14:paraId="52DFFB9B" w14:textId="77777777">
            <w:pPr>
              <w:pStyle w:val="TableParagraph"/>
              <w:rPr>
                <w:rFonts w:ascii="Times New Roman"/>
              </w:rPr>
            </w:pPr>
          </w:p>
        </w:tc>
      </w:tr>
    </w:tbl>
    <w:p w:rsidR="00CA2E7F" w:rsidRDefault="00CA2E7F" w14:paraId="05005E1A" w14:textId="70129BC2">
      <w:pPr>
        <w:pStyle w:val="Heading2"/>
        <w:spacing w:before="72"/>
      </w:pPr>
      <w:r>
        <w:t>FEDERAL REPORTING</w:t>
      </w:r>
      <w:r w:rsidR="00987F42">
        <w:t xml:space="preserve"> COMPLIANCE</w:t>
      </w:r>
      <w:r>
        <w:t>:</w:t>
      </w:r>
    </w:p>
    <w:p w:rsidR="00CA2E7F" w:rsidRDefault="00CA2E7F" w14:paraId="7A26BEEB" w14:textId="77777777">
      <w:pPr>
        <w:pStyle w:val="Heading2"/>
        <w:spacing w:before="72"/>
      </w:pPr>
    </w:p>
    <w:p w:rsidR="00CA2E7F" w:rsidP="18CDEBBB" w:rsidRDefault="00CA2E7F" w14:paraId="3B773568" w14:textId="1C271930">
      <w:pPr>
        <w:pStyle w:val="Heading2"/>
        <w:spacing w:before="72"/>
        <w:ind w:left="0"/>
        <w:rPr>
          <w:b w:val="0"/>
          <w:bCs w:val="0"/>
        </w:rPr>
      </w:pPr>
    </w:p>
    <w:p w:rsidR="00767FA7" w:rsidRDefault="00767FA7" w14:paraId="6748B052" w14:textId="77777777">
      <w:pPr>
        <w:pStyle w:val="Heading2"/>
        <w:spacing w:before="72"/>
        <w:rPr>
          <w:b w:val="0"/>
        </w:rPr>
      </w:pPr>
    </w:p>
    <w:p w:rsidR="00767FA7" w:rsidP="00464B00" w:rsidRDefault="00767FA7" w14:paraId="6AA115F3" w14:textId="77777777">
      <w:pPr>
        <w:pStyle w:val="Heading2"/>
        <w:spacing w:before="72"/>
        <w:ind w:left="720"/>
        <w:rPr>
          <w:b w:val="0"/>
        </w:rPr>
      </w:pPr>
      <w:r>
        <w:rPr>
          <w:b w:val="0"/>
        </w:rPr>
        <w:t>Birth year:  _____</w:t>
      </w:r>
    </w:p>
    <w:p w:rsidR="00767FA7" w:rsidP="00464B00" w:rsidRDefault="00767FA7" w14:paraId="40D3F527" w14:textId="65B1F002">
      <w:pPr>
        <w:pStyle w:val="Heading2"/>
        <w:spacing w:before="72"/>
        <w:ind w:left="720"/>
        <w:rPr>
          <w:b w:val="0"/>
        </w:rPr>
      </w:pPr>
      <w:bookmarkStart w:name="_Hlk58220493" w:id="1"/>
      <w:r>
        <w:rPr>
          <w:b w:val="0"/>
        </w:rPr>
        <w:t xml:space="preserve">Gender:  </w:t>
      </w:r>
      <w:r>
        <w:rPr>
          <w:b w:val="0"/>
        </w:rPr>
        <w:tab/>
      </w:r>
      <w:r w:rsidR="00B008A2">
        <w:rPr>
          <w:b w:val="0"/>
        </w:rPr>
        <w:t>Optional, fill in the blank: ______</w:t>
      </w:r>
      <w:r w:rsidDel="00B008A2" w:rsidR="00B008A2">
        <w:rPr>
          <w:b w:val="0"/>
        </w:rPr>
        <w:t xml:space="preserve"> </w:t>
      </w:r>
      <w:r>
        <w:rPr>
          <w:b w:val="0"/>
        </w:rPr>
        <w:t>[  ]  Decline</w:t>
      </w:r>
      <w:r w:rsidR="00464B00">
        <w:rPr>
          <w:b w:val="0"/>
        </w:rPr>
        <w:t xml:space="preserve"> to answer</w:t>
      </w:r>
    </w:p>
    <w:bookmarkEnd w:id="1"/>
    <w:p w:rsidR="00767FA7" w:rsidP="00464B00" w:rsidRDefault="00767FA7" w14:paraId="1E70A5E6" w14:textId="77777777">
      <w:pPr>
        <w:pStyle w:val="Heading2"/>
        <w:spacing w:before="72"/>
        <w:ind w:left="720"/>
        <w:rPr>
          <w:b w:val="0"/>
        </w:rPr>
      </w:pPr>
      <w:r>
        <w:rPr>
          <w:b w:val="0"/>
        </w:rPr>
        <w:t xml:space="preserve">Ethnicity: </w:t>
      </w:r>
      <w:r>
        <w:rPr>
          <w:b w:val="0"/>
        </w:rPr>
        <w:tab/>
      </w:r>
      <w:r>
        <w:rPr>
          <w:b w:val="0"/>
        </w:rPr>
        <w:t>[  ]  Hispanic</w:t>
      </w:r>
      <w:r>
        <w:rPr>
          <w:b w:val="0"/>
        </w:rPr>
        <w:tab/>
      </w:r>
      <w:r>
        <w:rPr>
          <w:b w:val="0"/>
        </w:rPr>
        <w:t xml:space="preserve"> [   ]  Non-Hispanic</w:t>
      </w:r>
      <w:r>
        <w:rPr>
          <w:b w:val="0"/>
        </w:rPr>
        <w:tab/>
      </w:r>
      <w:r>
        <w:rPr>
          <w:b w:val="0"/>
        </w:rPr>
        <w:t>[  ]  Decline</w:t>
      </w:r>
      <w:r w:rsidR="00464B00">
        <w:rPr>
          <w:b w:val="0"/>
        </w:rPr>
        <w:t xml:space="preserve"> to answer</w:t>
      </w:r>
    </w:p>
    <w:p w:rsidR="00767FA7" w:rsidP="00464B00" w:rsidRDefault="00767FA7" w14:paraId="62991C07" w14:textId="77777777">
      <w:pPr>
        <w:pStyle w:val="Heading2"/>
        <w:spacing w:before="72"/>
        <w:ind w:left="720"/>
        <w:rPr>
          <w:b w:val="0"/>
        </w:rPr>
      </w:pPr>
      <w:r>
        <w:rPr>
          <w:b w:val="0"/>
        </w:rPr>
        <w:t xml:space="preserve">Race: </w:t>
      </w:r>
      <w:r>
        <w:rPr>
          <w:b w:val="0"/>
        </w:rPr>
        <w:tab/>
      </w:r>
      <w:r>
        <w:rPr>
          <w:b w:val="0"/>
        </w:rPr>
        <w:tab/>
      </w:r>
      <w:r>
        <w:rPr>
          <w:b w:val="0"/>
        </w:rPr>
        <w:t>[  ] African American/Black</w:t>
      </w:r>
    </w:p>
    <w:p w:rsidR="00767FA7" w:rsidP="00464B00" w:rsidRDefault="00767FA7" w14:paraId="26D53094" w14:textId="77777777">
      <w:pPr>
        <w:pStyle w:val="Heading2"/>
        <w:spacing w:before="72"/>
        <w:ind w:left="720"/>
        <w:rPr>
          <w:b w:val="0"/>
        </w:rPr>
      </w:pPr>
      <w:r>
        <w:rPr>
          <w:b w:val="0"/>
        </w:rPr>
        <w:tab/>
      </w:r>
      <w:r>
        <w:rPr>
          <w:b w:val="0"/>
        </w:rPr>
        <w:tab/>
      </w:r>
      <w:r>
        <w:rPr>
          <w:b w:val="0"/>
        </w:rPr>
        <w:t>[  ] American Indian or Alaskan Native</w:t>
      </w:r>
    </w:p>
    <w:p w:rsidR="00767FA7" w:rsidP="00464B00" w:rsidRDefault="00767FA7" w14:paraId="5BB57727" w14:textId="77777777">
      <w:pPr>
        <w:pStyle w:val="Heading2"/>
        <w:spacing w:before="72"/>
        <w:ind w:left="720"/>
        <w:rPr>
          <w:b w:val="0"/>
        </w:rPr>
      </w:pPr>
      <w:r>
        <w:rPr>
          <w:b w:val="0"/>
        </w:rPr>
        <w:tab/>
      </w:r>
      <w:r>
        <w:rPr>
          <w:b w:val="0"/>
        </w:rPr>
        <w:tab/>
      </w:r>
      <w:r>
        <w:rPr>
          <w:b w:val="0"/>
        </w:rPr>
        <w:t>[  ] Asian</w:t>
      </w:r>
    </w:p>
    <w:p w:rsidR="00767FA7" w:rsidP="00464B00" w:rsidRDefault="00767FA7" w14:paraId="5BA907C1" w14:textId="77777777">
      <w:pPr>
        <w:pStyle w:val="Heading2"/>
        <w:spacing w:before="72"/>
        <w:ind w:left="720"/>
        <w:rPr>
          <w:b w:val="0"/>
        </w:rPr>
      </w:pPr>
      <w:r>
        <w:rPr>
          <w:b w:val="0"/>
        </w:rPr>
        <w:tab/>
      </w:r>
      <w:r>
        <w:rPr>
          <w:b w:val="0"/>
        </w:rPr>
        <w:tab/>
      </w:r>
      <w:r>
        <w:rPr>
          <w:b w:val="0"/>
        </w:rPr>
        <w:t>[  ] Native Hawaiian/Pacific Islander</w:t>
      </w:r>
    </w:p>
    <w:p w:rsidR="00767FA7" w:rsidP="00464B00" w:rsidRDefault="00767FA7" w14:paraId="7E9B693A" w14:textId="77777777">
      <w:pPr>
        <w:pStyle w:val="Heading2"/>
        <w:spacing w:before="72"/>
        <w:ind w:left="720"/>
        <w:rPr>
          <w:b w:val="0"/>
        </w:rPr>
      </w:pPr>
      <w:r>
        <w:rPr>
          <w:b w:val="0"/>
        </w:rPr>
        <w:tab/>
      </w:r>
      <w:r>
        <w:rPr>
          <w:b w:val="0"/>
        </w:rPr>
        <w:tab/>
      </w:r>
      <w:r>
        <w:rPr>
          <w:b w:val="0"/>
        </w:rPr>
        <w:t>[  ] White</w:t>
      </w:r>
    </w:p>
    <w:p w:rsidR="00767FA7" w:rsidP="00464B00" w:rsidRDefault="00767FA7" w14:paraId="2B20C86A" w14:textId="77777777">
      <w:pPr>
        <w:pStyle w:val="Heading2"/>
        <w:spacing w:before="72"/>
        <w:ind w:left="720"/>
        <w:rPr>
          <w:b w:val="0"/>
        </w:rPr>
      </w:pPr>
      <w:r>
        <w:rPr>
          <w:b w:val="0"/>
        </w:rPr>
        <w:tab/>
      </w:r>
      <w:r>
        <w:rPr>
          <w:b w:val="0"/>
        </w:rPr>
        <w:tab/>
      </w:r>
      <w:r>
        <w:rPr>
          <w:b w:val="0"/>
        </w:rPr>
        <w:t>[  ] Decline</w:t>
      </w:r>
    </w:p>
    <w:p w:rsidR="00464B00" w:rsidP="00464B00" w:rsidRDefault="00464B00" w14:paraId="23B5452E" w14:textId="77777777">
      <w:pPr>
        <w:pStyle w:val="Heading2"/>
        <w:spacing w:before="72"/>
        <w:ind w:left="720"/>
        <w:rPr>
          <w:b w:val="0"/>
        </w:rPr>
      </w:pPr>
      <w:r>
        <w:rPr>
          <w:b w:val="0"/>
        </w:rPr>
        <w:t>Veteran/Current Military Service</w:t>
      </w:r>
      <w:r w:rsidRPr="00464B00">
        <w:rPr>
          <w:b w:val="0"/>
        </w:rPr>
        <w:t>:</w:t>
      </w:r>
      <w:r w:rsidR="00987F42">
        <w:rPr>
          <w:b w:val="0"/>
        </w:rPr>
        <w:tab/>
      </w:r>
      <w:r w:rsidR="00987F42">
        <w:rPr>
          <w:b w:val="0"/>
        </w:rPr>
        <w:tab/>
      </w:r>
      <w:r w:rsidRPr="00464B00">
        <w:rPr>
          <w:b w:val="0"/>
        </w:rPr>
        <w:t xml:space="preserve">[  ] Yes </w:t>
      </w:r>
      <w:r w:rsidR="00987F42">
        <w:rPr>
          <w:b w:val="0"/>
        </w:rPr>
        <w:t xml:space="preserve">  </w:t>
      </w:r>
      <w:r w:rsidRPr="00464B00">
        <w:rPr>
          <w:b w:val="0"/>
        </w:rPr>
        <w:t xml:space="preserve"> [  ]</w:t>
      </w:r>
      <w:r>
        <w:rPr>
          <w:b w:val="0"/>
        </w:rPr>
        <w:t xml:space="preserve"> No</w:t>
      </w:r>
      <w:r w:rsidR="00987F42">
        <w:rPr>
          <w:b w:val="0"/>
        </w:rPr>
        <w:t xml:space="preserve">    [  ] Decline</w:t>
      </w:r>
    </w:p>
    <w:p w:rsidR="00987F42" w:rsidP="00464B00" w:rsidRDefault="00987F42" w14:paraId="7C2BB1CD" w14:textId="77777777">
      <w:pPr>
        <w:pStyle w:val="Heading2"/>
        <w:spacing w:before="72"/>
        <w:ind w:left="720"/>
        <w:rPr>
          <w:b w:val="0"/>
        </w:rPr>
      </w:pPr>
    </w:p>
    <w:p w:rsidRPr="00464B00" w:rsidR="00464B00" w:rsidP="00464B00" w:rsidRDefault="00464B00" w14:paraId="3350F93D" w14:textId="77777777">
      <w:pPr>
        <w:pStyle w:val="Heading2"/>
        <w:spacing w:before="72"/>
        <w:ind w:left="720"/>
        <w:rPr>
          <w:b w:val="0"/>
        </w:rPr>
      </w:pPr>
      <w:r>
        <w:rPr>
          <w:b w:val="0"/>
        </w:rPr>
        <w:t xml:space="preserve">Did you grow up on a rural community?  </w:t>
      </w:r>
      <w:r w:rsidRPr="00464B00">
        <w:rPr>
          <w:b w:val="0"/>
        </w:rPr>
        <w:t>[  ] Yes  [  ]</w:t>
      </w:r>
      <w:r>
        <w:rPr>
          <w:b w:val="0"/>
        </w:rPr>
        <w:t xml:space="preserve"> No</w:t>
      </w:r>
      <w:r w:rsidR="00987F42">
        <w:rPr>
          <w:b w:val="0"/>
        </w:rPr>
        <w:t xml:space="preserve">    [  ]  Decline </w:t>
      </w:r>
    </w:p>
    <w:p w:rsidR="00987F42" w:rsidP="00464B00" w:rsidRDefault="00987F42" w14:paraId="44766510" w14:textId="77777777">
      <w:pPr>
        <w:pStyle w:val="Default"/>
        <w:ind w:left="720"/>
        <w:rPr>
          <w:rFonts w:ascii="Georgia" w:hAnsi="Georgia"/>
        </w:rPr>
      </w:pPr>
    </w:p>
    <w:p w:rsidR="00464B00" w:rsidP="00464B00" w:rsidRDefault="00767FA7" w14:paraId="0D0FF0BB" w14:textId="77777777">
      <w:pPr>
        <w:pStyle w:val="Default"/>
        <w:ind w:left="720"/>
      </w:pPr>
      <w:r w:rsidRPr="00464B00">
        <w:rPr>
          <w:rFonts w:ascii="Georgia" w:hAnsi="Georgia"/>
        </w:rPr>
        <w:t>Disadvantaged Status</w:t>
      </w:r>
      <w:r w:rsidRPr="00987F42" w:rsidR="00987F42">
        <w:rPr>
          <w:rFonts w:ascii="Georgia" w:hAnsi="Georgia"/>
        </w:rPr>
        <w:t xml:space="preserve"> </w:t>
      </w:r>
      <w:r w:rsidR="00987F42">
        <w:rPr>
          <w:rFonts w:ascii="Georgia" w:hAnsi="Georgia"/>
        </w:rPr>
        <w:t>in response to the definition below</w:t>
      </w:r>
      <w:r w:rsidRPr="00464B00">
        <w:rPr>
          <w:rFonts w:ascii="Georgia" w:hAnsi="Georgia"/>
        </w:rPr>
        <w:t>:</w:t>
      </w:r>
      <w:r w:rsidR="00987F42">
        <w:rPr>
          <w:rFonts w:ascii="Georgia" w:hAnsi="Georgia"/>
        </w:rPr>
        <w:tab/>
      </w:r>
      <w:r w:rsidRPr="00464B00" w:rsidR="00464B00">
        <w:rPr>
          <w:rFonts w:ascii="Georgia" w:hAnsi="Georgia"/>
        </w:rPr>
        <w:t>[  ] Yes  [  ] No</w:t>
      </w:r>
      <w:r w:rsidR="00987F42">
        <w:rPr>
          <w:rFonts w:ascii="Georgia" w:hAnsi="Georgia"/>
        </w:rPr>
        <w:t xml:space="preserve">   [  ] Decline</w:t>
      </w:r>
      <w:r w:rsidR="00464B00">
        <w:rPr>
          <w:rFonts w:ascii="Georgia" w:hAnsi="Georgia"/>
        </w:rPr>
        <w:t xml:space="preserve"> </w:t>
      </w:r>
    </w:p>
    <w:p w:rsidRPr="00987F42" w:rsidR="00767FA7" w:rsidP="00464B00" w:rsidRDefault="00464B00" w14:paraId="3792E836" w14:textId="3802EB20">
      <w:pPr>
        <w:pStyle w:val="Default"/>
        <w:ind w:left="720"/>
        <w:rPr>
          <w:i/>
          <w:sz w:val="22"/>
          <w:szCs w:val="22"/>
        </w:rPr>
      </w:pPr>
      <w:r w:rsidRPr="00987F42">
        <w:rPr>
          <w:i/>
        </w:rPr>
        <w:t xml:space="preserve">Do you </w:t>
      </w:r>
      <w:r w:rsidRPr="00987F42">
        <w:rPr>
          <w:i/>
          <w:sz w:val="22"/>
          <w:szCs w:val="22"/>
        </w:rPr>
        <w:t>come from an environment that has inhibited them from obtaining the knowledge, skills, and abilities required to enroll in and graduate from a health professions or nursing school (Environmentally Disadvantaged); AND/OR Comes from a family with an annual income below a level based on low-income thresholds established by the U.S. Census Bureau, adjusted annually for changes in the Consumer Price Index (Economically Disadvantaged). The Secretary defines a ‘‘</w:t>
      </w:r>
      <w:r w:rsidRPr="00987F42" w:rsidR="00D7213F">
        <w:rPr>
          <w:i/>
          <w:sz w:val="22"/>
          <w:szCs w:val="22"/>
        </w:rPr>
        <w:t>low-income</w:t>
      </w:r>
      <w:r w:rsidRPr="00987F42">
        <w:rPr>
          <w:i/>
          <w:sz w:val="22"/>
          <w:szCs w:val="22"/>
        </w:rPr>
        <w:t xml:space="preserve"> family’’ for various health professions and nursing programs included in Titles III, VII and VIII of the Public Health Service Act as having an annual income that does not exceed 200 percent of the Department’s poverty guidelines. A family is a group of two or more individuals. </w:t>
      </w:r>
    </w:p>
    <w:p w:rsidR="00CA2E7F" w:rsidP="00464B00" w:rsidRDefault="00CA2E7F" w14:paraId="19E334E3" w14:textId="77777777">
      <w:pPr>
        <w:pStyle w:val="Heading2"/>
        <w:spacing w:before="72"/>
        <w:ind w:left="0"/>
      </w:pPr>
    </w:p>
    <w:p w:rsidR="00B014F0" w:rsidRDefault="00B014F0" w14:paraId="3C70B711" w14:textId="77777777">
      <w:pPr>
        <w:rPr>
          <w:b/>
          <w:bCs/>
          <w:sz w:val="24"/>
          <w:szCs w:val="24"/>
        </w:rPr>
      </w:pPr>
      <w:r>
        <w:br w:type="page"/>
      </w:r>
    </w:p>
    <w:p w:rsidR="00495435" w:rsidRDefault="007E53D8" w14:paraId="4B2BCF68" w14:textId="3E47468F">
      <w:pPr>
        <w:pStyle w:val="Heading2"/>
        <w:spacing w:before="72"/>
      </w:pPr>
      <w:r>
        <w:t xml:space="preserve">STATEMENT OF APPLICATION </w:t>
      </w:r>
      <w:r w:rsidR="009B50FF">
        <w:t>and</w:t>
      </w:r>
      <w:r>
        <w:t xml:space="preserve"> RELEASE FORM</w:t>
      </w:r>
    </w:p>
    <w:p w:rsidR="009B50FF" w:rsidRDefault="009B50FF" w14:paraId="1493C862" w14:textId="77777777">
      <w:pPr>
        <w:pStyle w:val="BodyText"/>
        <w:spacing w:line="272" w:lineRule="exact"/>
        <w:ind w:left="792"/>
      </w:pPr>
    </w:p>
    <w:p w:rsidR="00495435" w:rsidRDefault="007E53D8" w14:paraId="6AC0A684" w14:textId="2DB85B50">
      <w:pPr>
        <w:pStyle w:val="BodyText"/>
        <w:spacing w:line="272" w:lineRule="exact"/>
        <w:ind w:left="792"/>
      </w:pPr>
      <w:r>
        <w:t>(Please read carefully before signing.)</w:t>
      </w:r>
    </w:p>
    <w:p w:rsidR="006141B3" w:rsidRDefault="006141B3" w14:paraId="35122107" w14:textId="77777777">
      <w:pPr>
        <w:pStyle w:val="BodyText"/>
        <w:ind w:left="791" w:right="835"/>
      </w:pPr>
    </w:p>
    <w:p w:rsidR="006141B3" w:rsidRDefault="006141B3" w14:paraId="1389EB54" w14:textId="77777777">
      <w:pPr>
        <w:pStyle w:val="BodyText"/>
        <w:ind w:left="791" w:right="835"/>
      </w:pPr>
      <w:r>
        <w:t>I understand that as the final step in acceptance to the residency, I must complete and satisfy the requirements of my future residency employer.</w:t>
      </w:r>
    </w:p>
    <w:p w:rsidR="005D6D60" w:rsidRDefault="005D6D60" w14:paraId="2D15AA91" w14:textId="77777777">
      <w:pPr>
        <w:pStyle w:val="BodyText"/>
        <w:ind w:left="791" w:right="835"/>
      </w:pPr>
    </w:p>
    <w:p w:rsidR="005054DE" w:rsidRDefault="005D6D60" w14:paraId="097C5B36" w14:textId="77777777">
      <w:pPr>
        <w:pStyle w:val="BodyText"/>
        <w:ind w:left="791" w:right="835"/>
      </w:pPr>
      <w:r>
        <w:t xml:space="preserve">I also understand that my future </w:t>
      </w:r>
      <w:r w:rsidR="006141B3">
        <w:t xml:space="preserve">residency </w:t>
      </w:r>
      <w:r>
        <w:t>employer</w:t>
      </w:r>
      <w:r w:rsidR="007E53D8">
        <w:t xml:space="preserve"> is required to Privilege &amp; Credential providers, therefore I agree to make available to </w:t>
      </w:r>
      <w:r>
        <w:t>my employer</w:t>
      </w:r>
      <w:r w:rsidR="007E53D8">
        <w:t xml:space="preserve"> any documents or records, either in my possession or in the possession of another, which may have a material and reasonable bearing on my suitability as a contracted provider. </w:t>
      </w:r>
    </w:p>
    <w:p w:rsidR="005054DE" w:rsidRDefault="005054DE" w14:paraId="2E02E2DC" w14:textId="77777777">
      <w:pPr>
        <w:pStyle w:val="BodyText"/>
        <w:ind w:left="791" w:right="835"/>
      </w:pPr>
    </w:p>
    <w:p w:rsidR="005D6D60" w:rsidRDefault="007E53D8" w14:paraId="333D473B" w14:textId="02C3D65A">
      <w:pPr>
        <w:pStyle w:val="BodyText"/>
        <w:ind w:left="791" w:right="835"/>
      </w:pPr>
      <w:r>
        <w:t xml:space="preserve">I hereby authorize any and all persons, institutions and organizations, including those specifically identified in this Application, with information pertaining to my professional standing or qualifications as a provider to furnish upon request, all such information to </w:t>
      </w:r>
      <w:r w:rsidR="005D6D60">
        <w:t xml:space="preserve">my employer, </w:t>
      </w:r>
      <w:r>
        <w:t xml:space="preserve">its employees and agents. In consideration for the furnishing by a person, institution or organization of information, I release the person, institution, or organization from and against any and all liability, loss, damage, claim or expense of any kind arising from or in connection with, disclosure of information to </w:t>
      </w:r>
      <w:r w:rsidR="005D6D60">
        <w:t>my employer</w:t>
      </w:r>
      <w:r>
        <w:t xml:space="preserve"> made in good faith and without malice in conformance with this authorization. </w:t>
      </w:r>
    </w:p>
    <w:p w:rsidR="005D6D60" w:rsidRDefault="005D6D60" w14:paraId="50E27202" w14:textId="77777777">
      <w:pPr>
        <w:pStyle w:val="BodyText"/>
        <w:ind w:left="791" w:right="835"/>
      </w:pPr>
    </w:p>
    <w:p w:rsidR="00495435" w:rsidRDefault="007E53D8" w14:paraId="1A3C8CD2" w14:textId="77777777">
      <w:pPr>
        <w:pStyle w:val="BodyText"/>
        <w:ind w:left="791" w:right="835"/>
      </w:pPr>
      <w:r>
        <w:t>I certify that the information provided herein, including attachments, represents full and truthful disclosures of the matters to which they pertain. A copy of this document shall be considered as valid as the original.</w:t>
      </w:r>
    </w:p>
    <w:p w:rsidR="00360A36" w:rsidRDefault="00360A36" w14:paraId="1FF322D1" w14:textId="77777777">
      <w:pPr>
        <w:pStyle w:val="BodyText"/>
        <w:ind w:left="791" w:right="835"/>
      </w:pPr>
    </w:p>
    <w:p w:rsidR="00360A36" w:rsidP="00360A36" w:rsidRDefault="00360A36" w14:paraId="4D8B6D30" w14:textId="77777777">
      <w:pPr>
        <w:pStyle w:val="BodyText"/>
      </w:pPr>
    </w:p>
    <w:p w:rsidR="00360A36" w:rsidP="00360A36" w:rsidRDefault="00360A36" w14:paraId="78E8AC4A" w14:textId="77777777">
      <w:pPr>
        <w:pStyle w:val="BodyText"/>
        <w:tabs>
          <w:tab w:val="left" w:pos="10298"/>
        </w:tabs>
        <w:ind w:left="791"/>
      </w:pPr>
      <w:r>
        <w:t>Printed</w:t>
      </w:r>
      <w:r>
        <w:rPr>
          <w:spacing w:val="-1"/>
        </w:rPr>
        <w:t xml:space="preserve"> </w:t>
      </w:r>
      <w:r>
        <w:t>Name</w:t>
      </w:r>
      <w:r>
        <w:rPr>
          <w:u w:val="single"/>
        </w:rPr>
        <w:t xml:space="preserve"> </w:t>
      </w:r>
      <w:r>
        <w:rPr>
          <w:u w:val="single"/>
        </w:rPr>
        <w:tab/>
      </w:r>
    </w:p>
    <w:p w:rsidR="00360A36" w:rsidP="00360A36" w:rsidRDefault="00360A36" w14:paraId="11269BA1" w14:textId="77777777">
      <w:pPr>
        <w:pStyle w:val="BodyText"/>
        <w:spacing w:before="3"/>
        <w:rPr>
          <w:sz w:val="15"/>
        </w:rPr>
      </w:pPr>
    </w:p>
    <w:p w:rsidR="00360A36" w:rsidP="00360A36" w:rsidRDefault="00360A36" w14:paraId="112D3600" w14:textId="6BE8C30E">
      <w:pPr>
        <w:pStyle w:val="BodyText"/>
        <w:tabs>
          <w:tab w:val="left" w:pos="10304"/>
          <w:tab w:val="left" w:pos="10396"/>
        </w:tabs>
        <w:spacing w:before="100" w:line="480" w:lineRule="auto"/>
        <w:ind w:left="792" w:right="841"/>
        <w:rPr>
          <w:u w:val="single"/>
        </w:rPr>
      </w:pPr>
      <w:r>
        <w:t>Signature</w:t>
      </w:r>
      <w:r>
        <w:rPr>
          <w:u w:val="single"/>
        </w:rPr>
        <w:tab/>
      </w:r>
      <w:r>
        <w:rPr>
          <w:u w:val="single"/>
        </w:rPr>
        <w:tab/>
      </w:r>
      <w:r>
        <w:t xml:space="preserve"> Date</w:t>
      </w:r>
      <w:r>
        <w:rPr>
          <w:u w:val="single"/>
        </w:rPr>
        <w:t xml:space="preserve"> </w:t>
      </w:r>
      <w:r>
        <w:rPr>
          <w:u w:val="single"/>
        </w:rPr>
        <w:tab/>
      </w:r>
      <w:r>
        <w:rPr>
          <w:u w:val="single"/>
        </w:rPr>
        <w:tab/>
      </w:r>
    </w:p>
    <w:p w:rsidR="00360A36" w:rsidRDefault="00360A36" w14:paraId="0E7D4E8F" w14:textId="77777777">
      <w:pPr>
        <w:pStyle w:val="BodyText"/>
        <w:ind w:left="791" w:right="835"/>
      </w:pPr>
    </w:p>
    <w:p w:rsidR="00495435" w:rsidP="00987F42" w:rsidRDefault="00495435" w14:paraId="783B6C08" w14:textId="77777777">
      <w:pPr>
        <w:pStyle w:val="BodyText"/>
        <w:spacing w:before="1"/>
        <w:rPr>
          <w:sz w:val="22"/>
        </w:rPr>
      </w:pPr>
    </w:p>
    <w:p w:rsidRPr="00360A36" w:rsidR="00495435" w:rsidP="00405774" w:rsidRDefault="00495435" w14:paraId="1AAC75EE" w14:textId="77777777">
      <w:pPr>
        <w:spacing w:before="71"/>
        <w:ind w:right="1292"/>
        <w:rPr>
          <w:sz w:val="2"/>
          <w:szCs w:val="2"/>
        </w:rPr>
      </w:pPr>
    </w:p>
    <w:sectPr w:rsidRPr="00360A36" w:rsidR="00495435">
      <w:pgSz w:w="12240" w:h="15840" w:orient="portrait"/>
      <w:pgMar w:top="1080" w:right="640" w:bottom="1260" w:left="360" w:header="0" w:footer="1065" w:gutter="0"/>
      <w:cols w:space="72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308" w:rsidRDefault="00D60308" w14:paraId="00E735E3" w14:textId="77777777">
      <w:r>
        <w:separator/>
      </w:r>
    </w:p>
  </w:endnote>
  <w:endnote w:type="continuationSeparator" w:id="0">
    <w:p w:rsidR="00D60308" w:rsidRDefault="00D60308" w14:paraId="5B39BB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308" w:rsidRDefault="00D60308" w14:paraId="6B696DE9" w14:textId="77777777">
      <w:r>
        <w:separator/>
      </w:r>
    </w:p>
  </w:footnote>
  <w:footnote w:type="continuationSeparator" w:id="0">
    <w:p w:rsidR="00D60308" w:rsidRDefault="00D60308" w14:paraId="170C9F0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2D4"/>
    <w:multiLevelType w:val="hybridMultilevel"/>
    <w:tmpl w:val="75BAF6A0"/>
    <w:lvl w:ilvl="0" w:tplc="9F24AE66">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640FF3"/>
    <w:multiLevelType w:val="hybridMultilevel"/>
    <w:tmpl w:val="0DDC36B6"/>
    <w:lvl w:ilvl="0" w:tplc="04090003">
      <w:start w:val="1"/>
      <w:numFmt w:val="bullet"/>
      <w:lvlText w:val="o"/>
      <w:lvlJc w:val="left"/>
      <w:pPr>
        <w:ind w:left="1512" w:hanging="360"/>
      </w:pPr>
      <w:rPr>
        <w:rFonts w:hint="default" w:ascii="Courier New" w:hAnsi="Courier New" w:cs="Courier New"/>
        <w:w w:val="100"/>
      </w:rPr>
    </w:lvl>
    <w:lvl w:ilvl="1" w:tplc="06E25B08">
      <w:numFmt w:val="bullet"/>
      <w:lvlText w:val="o"/>
      <w:lvlJc w:val="left"/>
      <w:pPr>
        <w:ind w:left="2232" w:hanging="360"/>
      </w:pPr>
      <w:rPr>
        <w:rFonts w:hint="default" w:ascii="Courier New" w:hAnsi="Courier New" w:eastAsia="Courier New" w:cs="Courier New"/>
        <w:w w:val="99"/>
        <w:sz w:val="24"/>
        <w:szCs w:val="24"/>
      </w:rPr>
    </w:lvl>
    <w:lvl w:ilvl="2" w:tplc="96BC5048">
      <w:numFmt w:val="bullet"/>
      <w:lvlText w:val="•"/>
      <w:lvlJc w:val="left"/>
      <w:pPr>
        <w:ind w:left="3240" w:hanging="360"/>
      </w:pPr>
      <w:rPr>
        <w:rFonts w:hint="default"/>
      </w:rPr>
    </w:lvl>
    <w:lvl w:ilvl="3" w:tplc="670CC818">
      <w:numFmt w:val="bullet"/>
      <w:lvlText w:val="•"/>
      <w:lvlJc w:val="left"/>
      <w:pPr>
        <w:ind w:left="4240" w:hanging="360"/>
      </w:pPr>
      <w:rPr>
        <w:rFonts w:hint="default"/>
      </w:rPr>
    </w:lvl>
    <w:lvl w:ilvl="4" w:tplc="F2DCA22C">
      <w:numFmt w:val="bullet"/>
      <w:lvlText w:val="•"/>
      <w:lvlJc w:val="left"/>
      <w:pPr>
        <w:ind w:left="5240" w:hanging="360"/>
      </w:pPr>
      <w:rPr>
        <w:rFonts w:hint="default"/>
      </w:rPr>
    </w:lvl>
    <w:lvl w:ilvl="5" w:tplc="E1CE480A">
      <w:numFmt w:val="bullet"/>
      <w:lvlText w:val="•"/>
      <w:lvlJc w:val="left"/>
      <w:pPr>
        <w:ind w:left="6240" w:hanging="360"/>
      </w:pPr>
      <w:rPr>
        <w:rFonts w:hint="default"/>
      </w:rPr>
    </w:lvl>
    <w:lvl w:ilvl="6" w:tplc="1B502724">
      <w:numFmt w:val="bullet"/>
      <w:lvlText w:val="•"/>
      <w:lvlJc w:val="left"/>
      <w:pPr>
        <w:ind w:left="7240" w:hanging="360"/>
      </w:pPr>
      <w:rPr>
        <w:rFonts w:hint="default"/>
      </w:rPr>
    </w:lvl>
    <w:lvl w:ilvl="7" w:tplc="EB74582C">
      <w:numFmt w:val="bullet"/>
      <w:lvlText w:val="•"/>
      <w:lvlJc w:val="left"/>
      <w:pPr>
        <w:ind w:left="8240" w:hanging="360"/>
      </w:pPr>
      <w:rPr>
        <w:rFonts w:hint="default"/>
      </w:rPr>
    </w:lvl>
    <w:lvl w:ilvl="8" w:tplc="E94493C8">
      <w:numFmt w:val="bullet"/>
      <w:lvlText w:val="•"/>
      <w:lvlJc w:val="left"/>
      <w:pPr>
        <w:ind w:left="9240" w:hanging="360"/>
      </w:pPr>
      <w:rPr>
        <w:rFonts w:hint="default"/>
      </w:rPr>
    </w:lvl>
  </w:abstractNum>
  <w:abstractNum w:abstractNumId="2" w15:restartNumberingAfterBreak="0">
    <w:nsid w:val="26096766"/>
    <w:multiLevelType w:val="hybridMultilevel"/>
    <w:tmpl w:val="B408275E"/>
    <w:lvl w:ilvl="0" w:tplc="39FCE0C8">
      <w:numFmt w:val="bullet"/>
      <w:lvlText w:val=""/>
      <w:lvlJc w:val="left"/>
      <w:pPr>
        <w:ind w:left="1401" w:hanging="250"/>
      </w:pPr>
      <w:rPr>
        <w:rFonts w:hint="default"/>
        <w:w w:val="100"/>
        <w:sz w:val="23"/>
        <w:szCs w:val="23"/>
        <w:highlight w:val="lightGray"/>
      </w:rPr>
    </w:lvl>
    <w:lvl w:ilvl="1" w:tplc="A7920BC0">
      <w:numFmt w:val="bullet"/>
      <w:lvlText w:val="•"/>
      <w:lvlJc w:val="left"/>
      <w:pPr>
        <w:ind w:left="2384" w:hanging="250"/>
      </w:pPr>
      <w:rPr>
        <w:rFonts w:hint="default"/>
      </w:rPr>
    </w:lvl>
    <w:lvl w:ilvl="2" w:tplc="179E7904">
      <w:numFmt w:val="bullet"/>
      <w:lvlText w:val="•"/>
      <w:lvlJc w:val="left"/>
      <w:pPr>
        <w:ind w:left="3368" w:hanging="250"/>
      </w:pPr>
      <w:rPr>
        <w:rFonts w:hint="default"/>
      </w:rPr>
    </w:lvl>
    <w:lvl w:ilvl="3" w:tplc="3264745E">
      <w:numFmt w:val="bullet"/>
      <w:lvlText w:val="•"/>
      <w:lvlJc w:val="left"/>
      <w:pPr>
        <w:ind w:left="4352" w:hanging="250"/>
      </w:pPr>
      <w:rPr>
        <w:rFonts w:hint="default"/>
      </w:rPr>
    </w:lvl>
    <w:lvl w:ilvl="4" w:tplc="D472C536">
      <w:numFmt w:val="bullet"/>
      <w:lvlText w:val="•"/>
      <w:lvlJc w:val="left"/>
      <w:pPr>
        <w:ind w:left="5336" w:hanging="250"/>
      </w:pPr>
      <w:rPr>
        <w:rFonts w:hint="default"/>
      </w:rPr>
    </w:lvl>
    <w:lvl w:ilvl="5" w:tplc="1E087114">
      <w:numFmt w:val="bullet"/>
      <w:lvlText w:val="•"/>
      <w:lvlJc w:val="left"/>
      <w:pPr>
        <w:ind w:left="6320" w:hanging="250"/>
      </w:pPr>
      <w:rPr>
        <w:rFonts w:hint="default"/>
      </w:rPr>
    </w:lvl>
    <w:lvl w:ilvl="6" w:tplc="85E6571E">
      <w:numFmt w:val="bullet"/>
      <w:lvlText w:val="•"/>
      <w:lvlJc w:val="left"/>
      <w:pPr>
        <w:ind w:left="7304" w:hanging="250"/>
      </w:pPr>
      <w:rPr>
        <w:rFonts w:hint="default"/>
      </w:rPr>
    </w:lvl>
    <w:lvl w:ilvl="7" w:tplc="6C547472">
      <w:numFmt w:val="bullet"/>
      <w:lvlText w:val="•"/>
      <w:lvlJc w:val="left"/>
      <w:pPr>
        <w:ind w:left="8288" w:hanging="250"/>
      </w:pPr>
      <w:rPr>
        <w:rFonts w:hint="default"/>
      </w:rPr>
    </w:lvl>
    <w:lvl w:ilvl="8" w:tplc="A76080E0">
      <w:numFmt w:val="bullet"/>
      <w:lvlText w:val="•"/>
      <w:lvlJc w:val="left"/>
      <w:pPr>
        <w:ind w:left="9272" w:hanging="250"/>
      </w:pPr>
      <w:rPr>
        <w:rFonts w:hint="default"/>
      </w:rPr>
    </w:lvl>
  </w:abstractNum>
  <w:abstractNum w:abstractNumId="3" w15:restartNumberingAfterBreak="0">
    <w:nsid w:val="28224DC2"/>
    <w:multiLevelType w:val="hybridMultilevel"/>
    <w:tmpl w:val="93ACC9AC"/>
    <w:lvl w:ilvl="0" w:tplc="04090003">
      <w:start w:val="1"/>
      <w:numFmt w:val="bullet"/>
      <w:lvlText w:val="o"/>
      <w:lvlJc w:val="left"/>
      <w:pPr>
        <w:ind w:left="1512" w:hanging="360"/>
      </w:pPr>
      <w:rPr>
        <w:rFonts w:hint="default" w:ascii="Courier New" w:hAnsi="Courier New" w:cs="Courier New"/>
        <w:w w:val="100"/>
      </w:rPr>
    </w:lvl>
    <w:lvl w:ilvl="1" w:tplc="04090001">
      <w:start w:val="1"/>
      <w:numFmt w:val="bullet"/>
      <w:lvlText w:val=""/>
      <w:lvlJc w:val="left"/>
      <w:pPr>
        <w:ind w:left="2232" w:hanging="360"/>
      </w:pPr>
      <w:rPr>
        <w:rFonts w:hint="default" w:ascii="Symbol" w:hAnsi="Symbol"/>
        <w:w w:val="99"/>
        <w:sz w:val="24"/>
        <w:szCs w:val="24"/>
      </w:rPr>
    </w:lvl>
    <w:lvl w:ilvl="2" w:tplc="96BC5048">
      <w:numFmt w:val="bullet"/>
      <w:lvlText w:val="•"/>
      <w:lvlJc w:val="left"/>
      <w:pPr>
        <w:ind w:left="3240" w:hanging="360"/>
      </w:pPr>
      <w:rPr>
        <w:rFonts w:hint="default"/>
      </w:rPr>
    </w:lvl>
    <w:lvl w:ilvl="3" w:tplc="670CC818">
      <w:numFmt w:val="bullet"/>
      <w:lvlText w:val="•"/>
      <w:lvlJc w:val="left"/>
      <w:pPr>
        <w:ind w:left="4240" w:hanging="360"/>
      </w:pPr>
      <w:rPr>
        <w:rFonts w:hint="default"/>
      </w:rPr>
    </w:lvl>
    <w:lvl w:ilvl="4" w:tplc="F2DCA22C">
      <w:numFmt w:val="bullet"/>
      <w:lvlText w:val="•"/>
      <w:lvlJc w:val="left"/>
      <w:pPr>
        <w:ind w:left="5240" w:hanging="360"/>
      </w:pPr>
      <w:rPr>
        <w:rFonts w:hint="default"/>
      </w:rPr>
    </w:lvl>
    <w:lvl w:ilvl="5" w:tplc="E1CE480A">
      <w:numFmt w:val="bullet"/>
      <w:lvlText w:val="•"/>
      <w:lvlJc w:val="left"/>
      <w:pPr>
        <w:ind w:left="6240" w:hanging="360"/>
      </w:pPr>
      <w:rPr>
        <w:rFonts w:hint="default"/>
      </w:rPr>
    </w:lvl>
    <w:lvl w:ilvl="6" w:tplc="1B502724">
      <w:numFmt w:val="bullet"/>
      <w:lvlText w:val="•"/>
      <w:lvlJc w:val="left"/>
      <w:pPr>
        <w:ind w:left="7240" w:hanging="360"/>
      </w:pPr>
      <w:rPr>
        <w:rFonts w:hint="default"/>
      </w:rPr>
    </w:lvl>
    <w:lvl w:ilvl="7" w:tplc="EB74582C">
      <w:numFmt w:val="bullet"/>
      <w:lvlText w:val="•"/>
      <w:lvlJc w:val="left"/>
      <w:pPr>
        <w:ind w:left="8240" w:hanging="360"/>
      </w:pPr>
      <w:rPr>
        <w:rFonts w:hint="default"/>
      </w:rPr>
    </w:lvl>
    <w:lvl w:ilvl="8" w:tplc="E94493C8">
      <w:numFmt w:val="bullet"/>
      <w:lvlText w:val="•"/>
      <w:lvlJc w:val="left"/>
      <w:pPr>
        <w:ind w:left="9240" w:hanging="360"/>
      </w:pPr>
      <w:rPr>
        <w:rFonts w:hint="default"/>
      </w:rPr>
    </w:lvl>
  </w:abstractNum>
  <w:abstractNum w:abstractNumId="4" w15:restartNumberingAfterBreak="0">
    <w:nsid w:val="2A3D2C5B"/>
    <w:multiLevelType w:val="hybridMultilevel"/>
    <w:tmpl w:val="D89C7732"/>
    <w:lvl w:ilvl="0" w:tplc="39FCE0C8">
      <w:numFmt w:val="bullet"/>
      <w:lvlText w:val=""/>
      <w:lvlJc w:val="left"/>
      <w:pPr>
        <w:ind w:left="1512" w:hanging="360"/>
      </w:pPr>
      <w:rPr>
        <w:rFonts w:hint="default"/>
        <w:w w:val="100"/>
      </w:rPr>
    </w:lvl>
    <w:lvl w:ilvl="1" w:tplc="06E25B08">
      <w:numFmt w:val="bullet"/>
      <w:lvlText w:val="o"/>
      <w:lvlJc w:val="left"/>
      <w:pPr>
        <w:ind w:left="2232" w:hanging="360"/>
      </w:pPr>
      <w:rPr>
        <w:rFonts w:hint="default" w:ascii="Courier New" w:hAnsi="Courier New" w:eastAsia="Courier New" w:cs="Courier New"/>
        <w:w w:val="99"/>
        <w:sz w:val="24"/>
        <w:szCs w:val="24"/>
      </w:rPr>
    </w:lvl>
    <w:lvl w:ilvl="2" w:tplc="96BC5048">
      <w:numFmt w:val="bullet"/>
      <w:lvlText w:val="•"/>
      <w:lvlJc w:val="left"/>
      <w:pPr>
        <w:ind w:left="3240" w:hanging="360"/>
      </w:pPr>
      <w:rPr>
        <w:rFonts w:hint="default"/>
      </w:rPr>
    </w:lvl>
    <w:lvl w:ilvl="3" w:tplc="670CC818">
      <w:numFmt w:val="bullet"/>
      <w:lvlText w:val="•"/>
      <w:lvlJc w:val="left"/>
      <w:pPr>
        <w:ind w:left="4240" w:hanging="360"/>
      </w:pPr>
      <w:rPr>
        <w:rFonts w:hint="default"/>
      </w:rPr>
    </w:lvl>
    <w:lvl w:ilvl="4" w:tplc="F2DCA22C">
      <w:numFmt w:val="bullet"/>
      <w:lvlText w:val="•"/>
      <w:lvlJc w:val="left"/>
      <w:pPr>
        <w:ind w:left="5240" w:hanging="360"/>
      </w:pPr>
      <w:rPr>
        <w:rFonts w:hint="default"/>
      </w:rPr>
    </w:lvl>
    <w:lvl w:ilvl="5" w:tplc="E1CE480A">
      <w:numFmt w:val="bullet"/>
      <w:lvlText w:val="•"/>
      <w:lvlJc w:val="left"/>
      <w:pPr>
        <w:ind w:left="6240" w:hanging="360"/>
      </w:pPr>
      <w:rPr>
        <w:rFonts w:hint="default"/>
      </w:rPr>
    </w:lvl>
    <w:lvl w:ilvl="6" w:tplc="1B502724">
      <w:numFmt w:val="bullet"/>
      <w:lvlText w:val="•"/>
      <w:lvlJc w:val="left"/>
      <w:pPr>
        <w:ind w:left="7240" w:hanging="360"/>
      </w:pPr>
      <w:rPr>
        <w:rFonts w:hint="default"/>
      </w:rPr>
    </w:lvl>
    <w:lvl w:ilvl="7" w:tplc="EB74582C">
      <w:numFmt w:val="bullet"/>
      <w:lvlText w:val="•"/>
      <w:lvlJc w:val="left"/>
      <w:pPr>
        <w:ind w:left="8240" w:hanging="360"/>
      </w:pPr>
      <w:rPr>
        <w:rFonts w:hint="default"/>
      </w:rPr>
    </w:lvl>
    <w:lvl w:ilvl="8" w:tplc="E94493C8">
      <w:numFmt w:val="bullet"/>
      <w:lvlText w:val="•"/>
      <w:lvlJc w:val="left"/>
      <w:pPr>
        <w:ind w:left="9240" w:hanging="360"/>
      </w:pPr>
      <w:rPr>
        <w:rFonts w:hint="default"/>
      </w:rPr>
    </w:lvl>
  </w:abstractNum>
  <w:abstractNum w:abstractNumId="5" w15:restartNumberingAfterBreak="0">
    <w:nsid w:val="47AB2512"/>
    <w:multiLevelType w:val="hybridMultilevel"/>
    <w:tmpl w:val="B6464AC8"/>
    <w:lvl w:ilvl="0" w:tplc="04090009">
      <w:start w:val="1"/>
      <w:numFmt w:val="bullet"/>
      <w:lvlText w:val=""/>
      <w:lvlJc w:val="left"/>
      <w:pPr>
        <w:ind w:left="1512" w:hanging="360"/>
      </w:pPr>
      <w:rPr>
        <w:rFonts w:hint="default" w:ascii="Wingdings" w:hAnsi="Wingdings"/>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6" w15:restartNumberingAfterBreak="0">
    <w:nsid w:val="4EF13187"/>
    <w:multiLevelType w:val="hybridMultilevel"/>
    <w:tmpl w:val="9574F8F4"/>
    <w:lvl w:ilvl="0" w:tplc="505E7E00">
      <w:start w:val="1"/>
      <w:numFmt w:val="decimal"/>
      <w:lvlText w:val="%1."/>
      <w:lvlJc w:val="left"/>
      <w:pPr>
        <w:ind w:left="1152" w:hanging="360"/>
      </w:pPr>
      <w:rPr>
        <w:rFonts w:hint="default" w:ascii="Georgia" w:hAnsi="Georgia" w:eastAsia="Georgia" w:cs="Georgia"/>
        <w:spacing w:val="-2"/>
        <w:w w:val="100"/>
        <w:sz w:val="24"/>
        <w:szCs w:val="24"/>
      </w:rPr>
    </w:lvl>
    <w:lvl w:ilvl="1" w:tplc="4720230E">
      <w:numFmt w:val="bullet"/>
      <w:lvlText w:val="•"/>
      <w:lvlJc w:val="left"/>
      <w:pPr>
        <w:ind w:left="2168" w:hanging="360"/>
      </w:pPr>
      <w:rPr>
        <w:rFonts w:hint="default"/>
      </w:rPr>
    </w:lvl>
    <w:lvl w:ilvl="2" w:tplc="57B89FD2">
      <w:numFmt w:val="bullet"/>
      <w:lvlText w:val="•"/>
      <w:lvlJc w:val="left"/>
      <w:pPr>
        <w:ind w:left="3176" w:hanging="360"/>
      </w:pPr>
      <w:rPr>
        <w:rFonts w:hint="default"/>
      </w:rPr>
    </w:lvl>
    <w:lvl w:ilvl="3" w:tplc="A38A8AFA">
      <w:numFmt w:val="bullet"/>
      <w:lvlText w:val="•"/>
      <w:lvlJc w:val="left"/>
      <w:pPr>
        <w:ind w:left="4184" w:hanging="360"/>
      </w:pPr>
      <w:rPr>
        <w:rFonts w:hint="default"/>
      </w:rPr>
    </w:lvl>
    <w:lvl w:ilvl="4" w:tplc="F9E447DE">
      <w:numFmt w:val="bullet"/>
      <w:lvlText w:val="•"/>
      <w:lvlJc w:val="left"/>
      <w:pPr>
        <w:ind w:left="5192" w:hanging="360"/>
      </w:pPr>
      <w:rPr>
        <w:rFonts w:hint="default"/>
      </w:rPr>
    </w:lvl>
    <w:lvl w:ilvl="5" w:tplc="68501B60">
      <w:numFmt w:val="bullet"/>
      <w:lvlText w:val="•"/>
      <w:lvlJc w:val="left"/>
      <w:pPr>
        <w:ind w:left="6200" w:hanging="360"/>
      </w:pPr>
      <w:rPr>
        <w:rFonts w:hint="default"/>
      </w:rPr>
    </w:lvl>
    <w:lvl w:ilvl="6" w:tplc="BB344360">
      <w:numFmt w:val="bullet"/>
      <w:lvlText w:val="•"/>
      <w:lvlJc w:val="left"/>
      <w:pPr>
        <w:ind w:left="7208" w:hanging="360"/>
      </w:pPr>
      <w:rPr>
        <w:rFonts w:hint="default"/>
      </w:rPr>
    </w:lvl>
    <w:lvl w:ilvl="7" w:tplc="1330803A">
      <w:numFmt w:val="bullet"/>
      <w:lvlText w:val="•"/>
      <w:lvlJc w:val="left"/>
      <w:pPr>
        <w:ind w:left="8216" w:hanging="360"/>
      </w:pPr>
      <w:rPr>
        <w:rFonts w:hint="default"/>
      </w:rPr>
    </w:lvl>
    <w:lvl w:ilvl="8" w:tplc="AED6BADE">
      <w:numFmt w:val="bullet"/>
      <w:lvlText w:val="•"/>
      <w:lvlJc w:val="left"/>
      <w:pPr>
        <w:ind w:left="9224" w:hanging="360"/>
      </w:pPr>
      <w:rPr>
        <w:rFonts w:hint="default"/>
      </w:r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35"/>
    <w:rsid w:val="00021E41"/>
    <w:rsid w:val="0003134D"/>
    <w:rsid w:val="00092FB6"/>
    <w:rsid w:val="000942DB"/>
    <w:rsid w:val="000B7B92"/>
    <w:rsid w:val="000C292C"/>
    <w:rsid w:val="000C5B63"/>
    <w:rsid w:val="00146831"/>
    <w:rsid w:val="001901F3"/>
    <w:rsid w:val="001B33A6"/>
    <w:rsid w:val="001C7201"/>
    <w:rsid w:val="001D422B"/>
    <w:rsid w:val="001E1A6A"/>
    <w:rsid w:val="001E6455"/>
    <w:rsid w:val="001F3AA9"/>
    <w:rsid w:val="00225119"/>
    <w:rsid w:val="00237040"/>
    <w:rsid w:val="00256B06"/>
    <w:rsid w:val="002854DC"/>
    <w:rsid w:val="002A5D8E"/>
    <w:rsid w:val="002B50B4"/>
    <w:rsid w:val="002C7E85"/>
    <w:rsid w:val="002E2330"/>
    <w:rsid w:val="002F0ECA"/>
    <w:rsid w:val="003026AF"/>
    <w:rsid w:val="0031301B"/>
    <w:rsid w:val="0034219A"/>
    <w:rsid w:val="00356BD8"/>
    <w:rsid w:val="00360A36"/>
    <w:rsid w:val="003A1EEB"/>
    <w:rsid w:val="003E3DAC"/>
    <w:rsid w:val="003F3636"/>
    <w:rsid w:val="003F528A"/>
    <w:rsid w:val="00405774"/>
    <w:rsid w:val="0042323D"/>
    <w:rsid w:val="00424F5C"/>
    <w:rsid w:val="00432A92"/>
    <w:rsid w:val="00464B00"/>
    <w:rsid w:val="00495435"/>
    <w:rsid w:val="00497178"/>
    <w:rsid w:val="004C0B72"/>
    <w:rsid w:val="004E2C44"/>
    <w:rsid w:val="004E4D6F"/>
    <w:rsid w:val="004F6270"/>
    <w:rsid w:val="005054DE"/>
    <w:rsid w:val="0051360F"/>
    <w:rsid w:val="005243E0"/>
    <w:rsid w:val="00525236"/>
    <w:rsid w:val="005356AB"/>
    <w:rsid w:val="005738F3"/>
    <w:rsid w:val="00591B8A"/>
    <w:rsid w:val="005A3809"/>
    <w:rsid w:val="005D0235"/>
    <w:rsid w:val="005D0E9C"/>
    <w:rsid w:val="005D6D60"/>
    <w:rsid w:val="005E47CC"/>
    <w:rsid w:val="006141B3"/>
    <w:rsid w:val="006250DD"/>
    <w:rsid w:val="00634019"/>
    <w:rsid w:val="006561C0"/>
    <w:rsid w:val="006671BC"/>
    <w:rsid w:val="006830A1"/>
    <w:rsid w:val="006A54F9"/>
    <w:rsid w:val="006C2453"/>
    <w:rsid w:val="006C4C98"/>
    <w:rsid w:val="006D0A83"/>
    <w:rsid w:val="006E37FF"/>
    <w:rsid w:val="006E4862"/>
    <w:rsid w:val="006F5890"/>
    <w:rsid w:val="0071592E"/>
    <w:rsid w:val="0071595F"/>
    <w:rsid w:val="00731F42"/>
    <w:rsid w:val="007625BF"/>
    <w:rsid w:val="00767FA7"/>
    <w:rsid w:val="00781B34"/>
    <w:rsid w:val="007C04F5"/>
    <w:rsid w:val="007D1D20"/>
    <w:rsid w:val="007D67FB"/>
    <w:rsid w:val="007E03F9"/>
    <w:rsid w:val="007E10DD"/>
    <w:rsid w:val="007E12E0"/>
    <w:rsid w:val="007E53D8"/>
    <w:rsid w:val="007F4001"/>
    <w:rsid w:val="00836256"/>
    <w:rsid w:val="008473F5"/>
    <w:rsid w:val="00850AFC"/>
    <w:rsid w:val="00864FF7"/>
    <w:rsid w:val="00870E7C"/>
    <w:rsid w:val="008A6688"/>
    <w:rsid w:val="008B694D"/>
    <w:rsid w:val="008D42B8"/>
    <w:rsid w:val="008E5E55"/>
    <w:rsid w:val="00911B85"/>
    <w:rsid w:val="00924477"/>
    <w:rsid w:val="00930EA0"/>
    <w:rsid w:val="00951464"/>
    <w:rsid w:val="009610D8"/>
    <w:rsid w:val="00964ADD"/>
    <w:rsid w:val="00971C57"/>
    <w:rsid w:val="00987F42"/>
    <w:rsid w:val="0099621D"/>
    <w:rsid w:val="009966EF"/>
    <w:rsid w:val="009B50FF"/>
    <w:rsid w:val="009C65BA"/>
    <w:rsid w:val="009D0974"/>
    <w:rsid w:val="00A21A2A"/>
    <w:rsid w:val="00A22E42"/>
    <w:rsid w:val="00A70782"/>
    <w:rsid w:val="00A8365B"/>
    <w:rsid w:val="00A840B8"/>
    <w:rsid w:val="00A84355"/>
    <w:rsid w:val="00AD7443"/>
    <w:rsid w:val="00AF285F"/>
    <w:rsid w:val="00AF51B3"/>
    <w:rsid w:val="00B008A2"/>
    <w:rsid w:val="00B014F0"/>
    <w:rsid w:val="00B0259D"/>
    <w:rsid w:val="00B16B18"/>
    <w:rsid w:val="00B74B2E"/>
    <w:rsid w:val="00B753CC"/>
    <w:rsid w:val="00B91213"/>
    <w:rsid w:val="00B965DE"/>
    <w:rsid w:val="00BA3BB2"/>
    <w:rsid w:val="00BA5C32"/>
    <w:rsid w:val="00BB0F7B"/>
    <w:rsid w:val="00BD469D"/>
    <w:rsid w:val="00BE6CE5"/>
    <w:rsid w:val="00C11C4F"/>
    <w:rsid w:val="00C25652"/>
    <w:rsid w:val="00C414C9"/>
    <w:rsid w:val="00C5582A"/>
    <w:rsid w:val="00C72B56"/>
    <w:rsid w:val="00C8717B"/>
    <w:rsid w:val="00C87212"/>
    <w:rsid w:val="00CA2E7F"/>
    <w:rsid w:val="00CC7D5F"/>
    <w:rsid w:val="00CD3A2E"/>
    <w:rsid w:val="00D06E32"/>
    <w:rsid w:val="00D20A59"/>
    <w:rsid w:val="00D60308"/>
    <w:rsid w:val="00D7213F"/>
    <w:rsid w:val="00DB58F6"/>
    <w:rsid w:val="00DD13CD"/>
    <w:rsid w:val="00DF73C4"/>
    <w:rsid w:val="00E14000"/>
    <w:rsid w:val="00E17741"/>
    <w:rsid w:val="00E21B41"/>
    <w:rsid w:val="00E268A7"/>
    <w:rsid w:val="00E350CC"/>
    <w:rsid w:val="00E3612D"/>
    <w:rsid w:val="00E56AED"/>
    <w:rsid w:val="00EB2DA3"/>
    <w:rsid w:val="00EF2CFE"/>
    <w:rsid w:val="00EF7158"/>
    <w:rsid w:val="00F25794"/>
    <w:rsid w:val="00F31ECF"/>
    <w:rsid w:val="00F47748"/>
    <w:rsid w:val="00F61198"/>
    <w:rsid w:val="00F754AA"/>
    <w:rsid w:val="00F7577E"/>
    <w:rsid w:val="00F84B9F"/>
    <w:rsid w:val="00F87357"/>
    <w:rsid w:val="00F87F93"/>
    <w:rsid w:val="00FA2041"/>
    <w:rsid w:val="00FD1B81"/>
    <w:rsid w:val="00FE4237"/>
    <w:rsid w:val="00FE6503"/>
    <w:rsid w:val="00FF1EED"/>
    <w:rsid w:val="01737863"/>
    <w:rsid w:val="03F57160"/>
    <w:rsid w:val="064EAE21"/>
    <w:rsid w:val="085ED3A3"/>
    <w:rsid w:val="09F606C1"/>
    <w:rsid w:val="0B121AC0"/>
    <w:rsid w:val="0B214D34"/>
    <w:rsid w:val="0B5B8DAC"/>
    <w:rsid w:val="0DEF423A"/>
    <w:rsid w:val="0F231183"/>
    <w:rsid w:val="124B099D"/>
    <w:rsid w:val="125B48DB"/>
    <w:rsid w:val="12870323"/>
    <w:rsid w:val="133AE512"/>
    <w:rsid w:val="133CA3C4"/>
    <w:rsid w:val="1554CBC5"/>
    <w:rsid w:val="16826385"/>
    <w:rsid w:val="1718C5D2"/>
    <w:rsid w:val="1784874C"/>
    <w:rsid w:val="18CDEBBB"/>
    <w:rsid w:val="18F44555"/>
    <w:rsid w:val="197CFF6F"/>
    <w:rsid w:val="1B268E51"/>
    <w:rsid w:val="1BE76BF2"/>
    <w:rsid w:val="1CCBCEFF"/>
    <w:rsid w:val="1DE03E63"/>
    <w:rsid w:val="1DF267DB"/>
    <w:rsid w:val="1FE07DF8"/>
    <w:rsid w:val="216FE3C9"/>
    <w:rsid w:val="2934FE88"/>
    <w:rsid w:val="29F8B48F"/>
    <w:rsid w:val="2BB6138D"/>
    <w:rsid w:val="2BBAF9B1"/>
    <w:rsid w:val="2EA90AF9"/>
    <w:rsid w:val="32B3999E"/>
    <w:rsid w:val="395012E9"/>
    <w:rsid w:val="396924C5"/>
    <w:rsid w:val="3D76A863"/>
    <w:rsid w:val="3E5E95AC"/>
    <w:rsid w:val="3E8D2441"/>
    <w:rsid w:val="3F7DE170"/>
    <w:rsid w:val="40307DC4"/>
    <w:rsid w:val="42CE7CD4"/>
    <w:rsid w:val="43881B87"/>
    <w:rsid w:val="44009886"/>
    <w:rsid w:val="44B48C8A"/>
    <w:rsid w:val="464E65BA"/>
    <w:rsid w:val="466BDF8A"/>
    <w:rsid w:val="468AD14C"/>
    <w:rsid w:val="4AEF8E76"/>
    <w:rsid w:val="4B61FC03"/>
    <w:rsid w:val="4BC506CC"/>
    <w:rsid w:val="4C952341"/>
    <w:rsid w:val="4CAF6F10"/>
    <w:rsid w:val="4DFD2D07"/>
    <w:rsid w:val="4EBF91C2"/>
    <w:rsid w:val="5242D466"/>
    <w:rsid w:val="5380991E"/>
    <w:rsid w:val="54127387"/>
    <w:rsid w:val="5423BA53"/>
    <w:rsid w:val="54F93DF4"/>
    <w:rsid w:val="55060A57"/>
    <w:rsid w:val="562855F7"/>
    <w:rsid w:val="562BF76E"/>
    <w:rsid w:val="584D4BAB"/>
    <w:rsid w:val="5A7CAA0B"/>
    <w:rsid w:val="5C42E221"/>
    <w:rsid w:val="5C614D6B"/>
    <w:rsid w:val="5CB09200"/>
    <w:rsid w:val="5FA1E09E"/>
    <w:rsid w:val="618927A6"/>
    <w:rsid w:val="61D70DBB"/>
    <w:rsid w:val="61DFE662"/>
    <w:rsid w:val="67F7980C"/>
    <w:rsid w:val="68DB335B"/>
    <w:rsid w:val="6913F38E"/>
    <w:rsid w:val="6A9988CB"/>
    <w:rsid w:val="6BD2EBCB"/>
    <w:rsid w:val="6C1FE8BC"/>
    <w:rsid w:val="6DC4003C"/>
    <w:rsid w:val="6E40EAF6"/>
    <w:rsid w:val="73D87897"/>
    <w:rsid w:val="74F1B504"/>
    <w:rsid w:val="75E67F51"/>
    <w:rsid w:val="76110257"/>
    <w:rsid w:val="76F59EB9"/>
    <w:rsid w:val="7726462B"/>
    <w:rsid w:val="77A34DD2"/>
    <w:rsid w:val="78218DB4"/>
    <w:rsid w:val="7993FDFB"/>
    <w:rsid w:val="79FA75D6"/>
    <w:rsid w:val="7B292475"/>
    <w:rsid w:val="7C14FE4A"/>
    <w:rsid w:val="7CE03BAC"/>
    <w:rsid w:val="7E182A89"/>
    <w:rsid w:val="7F4C555F"/>
    <w:rsid w:val="7F9BDFE9"/>
    <w:rsid w:val="7FFC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8F693"/>
  <w15:docId w15:val="{D8BD37B8-18DA-4FB9-9F85-CD629FC66C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Georgia" w:hAnsi="Georgia" w:eastAsia="Georgia" w:cs="Georgia"/>
    </w:rPr>
  </w:style>
  <w:style w:type="paragraph" w:styleId="Heading1">
    <w:name w:val="heading 1"/>
    <w:basedOn w:val="Normal"/>
    <w:uiPriority w:val="9"/>
    <w:qFormat/>
    <w:pPr>
      <w:spacing w:before="72"/>
      <w:ind w:left="840"/>
      <w:outlineLvl w:val="0"/>
    </w:pPr>
    <w:rPr>
      <w:rFonts w:ascii="Calibri" w:hAnsi="Calibri" w:eastAsia="Calibri" w:cs="Calibri"/>
      <w:b/>
      <w:bCs/>
      <w:sz w:val="28"/>
      <w:szCs w:val="28"/>
    </w:rPr>
  </w:style>
  <w:style w:type="paragraph" w:styleId="Heading2">
    <w:name w:val="heading 2"/>
    <w:basedOn w:val="Normal"/>
    <w:uiPriority w:val="9"/>
    <w:unhideWhenUsed/>
    <w:qFormat/>
    <w:pPr>
      <w:spacing w:line="273" w:lineRule="exact"/>
      <w:ind w:left="792"/>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01" w:hanging="360"/>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4C0B7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0B72"/>
    <w:rPr>
      <w:rFonts w:ascii="Segoe UI" w:hAnsi="Segoe UI" w:eastAsia="Georgia" w:cs="Segoe UI"/>
      <w:sz w:val="18"/>
      <w:szCs w:val="18"/>
    </w:rPr>
  </w:style>
  <w:style w:type="character" w:styleId="CommentReference">
    <w:name w:val="annotation reference"/>
    <w:basedOn w:val="DefaultParagraphFont"/>
    <w:uiPriority w:val="99"/>
    <w:semiHidden/>
    <w:unhideWhenUsed/>
    <w:rsid w:val="006C2453"/>
    <w:rPr>
      <w:sz w:val="16"/>
      <w:szCs w:val="16"/>
    </w:rPr>
  </w:style>
  <w:style w:type="paragraph" w:styleId="CommentText">
    <w:name w:val="annotation text"/>
    <w:basedOn w:val="Normal"/>
    <w:link w:val="CommentTextChar"/>
    <w:uiPriority w:val="99"/>
    <w:semiHidden/>
    <w:unhideWhenUsed/>
    <w:rsid w:val="006C2453"/>
    <w:rPr>
      <w:sz w:val="20"/>
      <w:szCs w:val="20"/>
    </w:rPr>
  </w:style>
  <w:style w:type="character" w:styleId="CommentTextChar" w:customStyle="1">
    <w:name w:val="Comment Text Char"/>
    <w:basedOn w:val="DefaultParagraphFont"/>
    <w:link w:val="CommentText"/>
    <w:uiPriority w:val="99"/>
    <w:semiHidden/>
    <w:rsid w:val="006C2453"/>
    <w:rPr>
      <w:rFonts w:ascii="Georgia" w:hAnsi="Georgia" w:eastAsia="Georgia" w:cs="Georgia"/>
      <w:sz w:val="20"/>
      <w:szCs w:val="20"/>
    </w:rPr>
  </w:style>
  <w:style w:type="paragraph" w:styleId="CommentSubject">
    <w:name w:val="annotation subject"/>
    <w:basedOn w:val="CommentText"/>
    <w:next w:val="CommentText"/>
    <w:link w:val="CommentSubjectChar"/>
    <w:uiPriority w:val="99"/>
    <w:semiHidden/>
    <w:unhideWhenUsed/>
    <w:rsid w:val="006C2453"/>
    <w:rPr>
      <w:b/>
      <w:bCs/>
    </w:rPr>
  </w:style>
  <w:style w:type="character" w:styleId="CommentSubjectChar" w:customStyle="1">
    <w:name w:val="Comment Subject Char"/>
    <w:basedOn w:val="CommentTextChar"/>
    <w:link w:val="CommentSubject"/>
    <w:uiPriority w:val="99"/>
    <w:semiHidden/>
    <w:rsid w:val="006C2453"/>
    <w:rPr>
      <w:rFonts w:ascii="Georgia" w:hAnsi="Georgia" w:eastAsia="Georgia" w:cs="Georgia"/>
      <w:b/>
      <w:bCs/>
      <w:sz w:val="20"/>
      <w:szCs w:val="20"/>
    </w:rPr>
  </w:style>
  <w:style w:type="character" w:styleId="Hyperlink">
    <w:name w:val="Hyperlink"/>
    <w:basedOn w:val="DefaultParagraphFont"/>
    <w:uiPriority w:val="99"/>
    <w:unhideWhenUsed/>
    <w:rsid w:val="006250DD"/>
    <w:rPr>
      <w:color w:val="0000FF"/>
      <w:u w:val="single"/>
    </w:rPr>
  </w:style>
  <w:style w:type="paragraph" w:styleId="Default" w:customStyle="1">
    <w:name w:val="Default"/>
    <w:rsid w:val="00464B00"/>
    <w:pPr>
      <w:widowControl/>
      <w:adjustRightInd w:val="0"/>
    </w:pPr>
    <w:rPr>
      <w:rFonts w:ascii="Calibri" w:hAnsi="Calibri" w:cs="Calibri"/>
      <w:color w:val="000000"/>
      <w:sz w:val="24"/>
      <w:szCs w:val="24"/>
    </w:rPr>
  </w:style>
  <w:style w:type="character" w:styleId="UnresolvedMention" w:customStyle="1">
    <w:name w:val="Unresolved Mention"/>
    <w:basedOn w:val="DefaultParagraphFont"/>
    <w:uiPriority w:val="99"/>
    <w:semiHidden/>
    <w:unhideWhenUsed/>
    <w:rsid w:val="00146831"/>
    <w:rPr>
      <w:color w:val="605E5C"/>
      <w:shd w:val="clear" w:color="auto" w:fill="E1DFDD"/>
    </w:rPr>
  </w:style>
  <w:style w:type="character" w:styleId="FollowedHyperlink">
    <w:name w:val="FollowedHyperlink"/>
    <w:basedOn w:val="DefaultParagraphFont"/>
    <w:uiPriority w:val="99"/>
    <w:semiHidden/>
    <w:unhideWhenUsed/>
    <w:rsid w:val="0051360F"/>
    <w:rPr>
      <w:color w:val="800080" w:themeColor="followedHyperlink"/>
      <w:u w:val="single"/>
    </w:rPr>
  </w:style>
  <w:style w:type="paragraph" w:styleId="Header">
    <w:name w:val="header"/>
    <w:basedOn w:val="Normal"/>
    <w:link w:val="HeaderChar"/>
    <w:uiPriority w:val="99"/>
    <w:unhideWhenUsed/>
    <w:rsid w:val="00B16B18"/>
    <w:pPr>
      <w:tabs>
        <w:tab w:val="center" w:pos="4680"/>
        <w:tab w:val="right" w:pos="9360"/>
      </w:tabs>
    </w:pPr>
  </w:style>
  <w:style w:type="character" w:styleId="HeaderChar" w:customStyle="1">
    <w:name w:val="Header Char"/>
    <w:basedOn w:val="DefaultParagraphFont"/>
    <w:link w:val="Header"/>
    <w:uiPriority w:val="99"/>
    <w:rsid w:val="00B16B18"/>
    <w:rPr>
      <w:rFonts w:ascii="Georgia" w:hAnsi="Georgia" w:eastAsia="Georgia" w:cs="Georgia"/>
    </w:rPr>
  </w:style>
  <w:style w:type="paragraph" w:styleId="Footer">
    <w:name w:val="footer"/>
    <w:basedOn w:val="Normal"/>
    <w:link w:val="FooterChar"/>
    <w:uiPriority w:val="99"/>
    <w:unhideWhenUsed/>
    <w:rsid w:val="00B16B18"/>
    <w:pPr>
      <w:tabs>
        <w:tab w:val="center" w:pos="4680"/>
        <w:tab w:val="right" w:pos="9360"/>
      </w:tabs>
    </w:pPr>
  </w:style>
  <w:style w:type="character" w:styleId="FooterChar" w:customStyle="1">
    <w:name w:val="Footer Char"/>
    <w:basedOn w:val="DefaultParagraphFont"/>
    <w:link w:val="Footer"/>
    <w:uiPriority w:val="99"/>
    <w:rsid w:val="00B16B18"/>
    <w:rPr>
      <w:rFonts w:ascii="Georgia" w:hAnsi="Georgia" w:eastAsia="Georgia" w:cs="Georgia"/>
    </w:rPr>
  </w:style>
  <w:style w:type="paragraph" w:styleId="xmsonormal" w:customStyle="1">
    <w:name w:val="x_msonormal"/>
    <w:basedOn w:val="Normal"/>
    <w:rsid w:val="000B7B92"/>
    <w:pPr>
      <w:widowControl/>
      <w:autoSpaceDE/>
      <w:autoSpaceDN/>
    </w:pPr>
    <w:rPr>
      <w:rFonts w:ascii="Calibri" w:hAnsi="Calibri" w:cs="Calibri" w:eastAsiaTheme="minorHAnsi"/>
    </w:rPr>
  </w:style>
  <w:style w:type="paragraph" w:styleId="xmsolistparagraph" w:customStyle="1">
    <w:name w:val="x_msolistparagraph"/>
    <w:basedOn w:val="Normal"/>
    <w:rsid w:val="000B7B92"/>
    <w:pPr>
      <w:widowControl/>
      <w:autoSpaceDE/>
      <w:autoSpaceDN/>
      <w:ind w:left="720"/>
    </w:pPr>
    <w:rPr>
      <w:rFonts w:ascii="Calibri" w:hAnsi="Calibri" w:cs="Calibri" w:eastAsiaTheme="minorHAnsi"/>
    </w:rPr>
  </w:style>
  <w:style w:type="character" w:styleId="BodyTextChar" w:customStyle="1">
    <w:name w:val="Body Text Char"/>
    <w:basedOn w:val="DefaultParagraphFont"/>
    <w:link w:val="BodyText"/>
    <w:uiPriority w:val="1"/>
    <w:rsid w:val="00C72B56"/>
    <w:rPr>
      <w:rFonts w:ascii="Georgia" w:hAnsi="Georgia" w:eastAsia="Georgia" w:cs="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3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hcw.org/join-our-tea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6/09/relationships/commentsIds" Target="commentsIds.xml" Id="rId22" /><Relationship Type="http://schemas.openxmlformats.org/officeDocument/2006/relationships/hyperlink" Target="mailto:Alyda.Justiniano@fhcw.org" TargetMode="External" Id="R00bdd8ba1db84f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18" ma:contentTypeDescription="Create a new document." ma:contentTypeScope="" ma:versionID="9e834e742a61f6a51e3da3334f0bd159">
  <xsd:schema xmlns:xsd="http://www.w3.org/2001/XMLSchema" xmlns:xs="http://www.w3.org/2001/XMLSchema" xmlns:p="http://schemas.microsoft.com/office/2006/metadata/properties" xmlns:ns3="94064097-2571-4b59-be25-dd8671d3c47e" xmlns:ns4="edb4dc00-4a33-4227-8e4e-5d32ed6db093" targetNamespace="http://schemas.microsoft.com/office/2006/metadata/properties" ma:root="true" ma:fieldsID="8f481784f0d8f5d47d01ecb1f51b8f20" ns3:_="" ns4:_="">
    <xsd:import namespace="94064097-2571-4b59-be25-dd8671d3c47e"/>
    <xsd:import namespace="edb4dc00-4a33-4227-8e4e-5d32ed6db0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4dc00-4a33-4227-8e4e-5d32ed6db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064097-2571-4b59-be25-dd8671d3c4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7F072-6729-431B-88C3-D2AD7E981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edb4dc00-4a33-4227-8e4e-5d32ed6db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793E8-2B51-4CBF-8F7E-7CAD8ED785C9}">
  <ds:schemaRefs>
    <ds:schemaRef ds:uri="http://schemas.microsoft.com/sharepoint/v3/contenttype/forms"/>
  </ds:schemaRefs>
</ds:datastoreItem>
</file>

<file path=customXml/itemProps3.xml><?xml version="1.0" encoding="utf-8"?>
<ds:datastoreItem xmlns:ds="http://schemas.openxmlformats.org/officeDocument/2006/customXml" ds:itemID="{1E5DB200-7625-4527-A6F9-FB15FE4E3E05}">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edb4dc00-4a33-4227-8e4e-5d32ed6db093"/>
    <ds:schemaRef ds:uri="94064097-2571-4b59-be25-dd8671d3c47e"/>
    <ds:schemaRef ds:uri="http://schemas.openxmlformats.org/package/2006/metadata/core-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DD915F2D-08A5-4492-89B3-47E63BBB21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NP Residency Application_2019-2020 final</dc:title>
  <dc:creator>olsonh</dc:creator>
  <lastModifiedBy>Christopher Hwang</lastModifiedBy>
  <revision>8</revision>
  <lastPrinted>2021-11-16T22:25:00.0000000Z</lastPrinted>
  <dcterms:created xsi:type="dcterms:W3CDTF">2024-12-18T19:40:00.0000000Z</dcterms:created>
  <dcterms:modified xsi:type="dcterms:W3CDTF">2026-01-30T20:09:56.6390394Z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PScript5.dll Version 5.2.2</vt:lpwstr>
  </property>
  <property fmtid="{D5CDD505-2E9C-101B-9397-08002B2CF9AE}" pid="4" name="LastSaved">
    <vt:filetime>2019-10-27T00:00:00Z</vt:filetime>
  </property>
  <property fmtid="{D5CDD505-2E9C-101B-9397-08002B2CF9AE}" pid="5" name="ContentTypeId">
    <vt:lpwstr>0x0101005C0C4740093EF1498A5C438829F68559</vt:lpwstr>
  </property>
</Properties>
</file>